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EBD" w:rsidRDefault="00040EBD" w:rsidP="00040EBD">
      <w:pPr>
        <w:jc w:val="center"/>
        <w:rPr>
          <w:b/>
        </w:rPr>
      </w:pPr>
      <w:r>
        <w:rPr>
          <w:b/>
        </w:rPr>
        <w:t>РОССИЙСКАЯ ФЕДЕРАЦИЯ</w:t>
      </w:r>
    </w:p>
    <w:p w:rsidR="00040EBD" w:rsidRDefault="00040EBD" w:rsidP="00040EBD">
      <w:pPr>
        <w:jc w:val="center"/>
        <w:rPr>
          <w:b/>
        </w:rPr>
      </w:pPr>
      <w:r>
        <w:rPr>
          <w:b/>
        </w:rPr>
        <w:t>ИРКУТСКАЯ ОБЛАСТЬ</w:t>
      </w:r>
    </w:p>
    <w:p w:rsidR="00040EBD" w:rsidRDefault="00040EBD" w:rsidP="00040EBD">
      <w:pPr>
        <w:jc w:val="center"/>
        <w:rPr>
          <w:b/>
        </w:rPr>
      </w:pPr>
      <w:r>
        <w:rPr>
          <w:b/>
        </w:rPr>
        <w:t>КИРЕНСКИЙ РАЙОН</w:t>
      </w:r>
    </w:p>
    <w:p w:rsidR="00040EBD" w:rsidRDefault="00040EBD" w:rsidP="00040EBD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040EBD" w:rsidRDefault="00040EBD" w:rsidP="00040EBD">
      <w:pPr>
        <w:jc w:val="center"/>
      </w:pPr>
      <w:r>
        <w:t>АДМИНИСТРАЦИЯ</w:t>
      </w:r>
    </w:p>
    <w:p w:rsidR="00040EBD" w:rsidRDefault="00040EBD" w:rsidP="00040EBD">
      <w:pPr>
        <w:jc w:val="center"/>
      </w:pPr>
      <w:r>
        <w:t>Макаровского сельского поселения</w:t>
      </w:r>
    </w:p>
    <w:p w:rsidR="00BD60C9" w:rsidRDefault="00040EBD" w:rsidP="00BD60C9">
      <w:pPr>
        <w:jc w:val="center"/>
        <w:rPr>
          <w:b/>
        </w:rPr>
      </w:pPr>
      <w:r>
        <w:rPr>
          <w:b/>
        </w:rPr>
        <w:t xml:space="preserve">Постановление </w:t>
      </w:r>
      <w:r w:rsidR="00BD60C9">
        <w:rPr>
          <w:b/>
        </w:rPr>
        <w:t>№ 5</w:t>
      </w:r>
    </w:p>
    <w:p w:rsidR="00BD60C9" w:rsidRDefault="00BD60C9" w:rsidP="00040EBD">
      <w:pPr>
        <w:jc w:val="center"/>
        <w:rPr>
          <w:b/>
        </w:rPr>
      </w:pPr>
    </w:p>
    <w:p w:rsidR="00040EBD" w:rsidRDefault="00040EBD" w:rsidP="00040EBD">
      <w:pPr>
        <w:rPr>
          <w:lang w:eastAsia="en-US"/>
        </w:rPr>
      </w:pPr>
      <w:r>
        <w:t xml:space="preserve">от </w:t>
      </w:r>
      <w:r w:rsidR="00BD60C9">
        <w:t>15 января 2021</w:t>
      </w:r>
      <w:r>
        <w:t xml:space="preserve"> г.</w:t>
      </w:r>
      <w:r>
        <w:tab/>
        <w:t xml:space="preserve">                                                                                                 с. Макарово</w:t>
      </w:r>
    </w:p>
    <w:p w:rsidR="00040EBD" w:rsidRDefault="00040EBD" w:rsidP="00040EBD">
      <w:pPr>
        <w:rPr>
          <w:lang w:eastAsia="en-US"/>
        </w:rPr>
      </w:pPr>
    </w:p>
    <w:p w:rsidR="002A6BC4" w:rsidRPr="00000C2C" w:rsidRDefault="002A6BC4" w:rsidP="002A6BC4">
      <w:r w:rsidRPr="00000C2C">
        <w:t xml:space="preserve">Об утверждении </w:t>
      </w:r>
      <w:proofErr w:type="gramStart"/>
      <w:r w:rsidRPr="00000C2C">
        <w:t>Порядка проведения оценки технического состояния автомобильных дорог местного значения</w:t>
      </w:r>
      <w:proofErr w:type="gramEnd"/>
      <w:r w:rsidRPr="00000C2C">
        <w:t xml:space="preserve"> </w:t>
      </w:r>
      <w:r>
        <w:t>Макаровского сельского поселения</w:t>
      </w:r>
    </w:p>
    <w:p w:rsidR="002A6BC4" w:rsidRPr="00000C2C" w:rsidRDefault="00A43A4F" w:rsidP="002A6BC4">
      <w:pPr>
        <w:tabs>
          <w:tab w:val="left" w:pos="9355"/>
        </w:tabs>
        <w:ind w:right="-5"/>
        <w:jc w:val="center"/>
        <w:rPr>
          <w:rFonts w:ascii="Arial" w:hAnsi="Arial" w:cs="Arial"/>
          <w:b/>
        </w:rPr>
      </w:pPr>
      <w:r w:rsidRPr="00A43A4F">
        <w:rPr>
          <w:rFonts w:ascii="Arial" w:hAnsi="Arial" w:cs="Arial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86pt;margin-top:9.9pt;width:9pt;height:1in;z-index:251660288;mso-wrap-distance-left:9.05pt;mso-wrap-distance-right:9.05pt" strokecolor="white" strokeweight=".5pt">
            <v:fill color2="black"/>
            <v:stroke color2="black"/>
            <v:textbox style="mso-next-textbox:#_x0000_s1026" inset="7.45pt,3.85pt,7.45pt,3.85pt">
              <w:txbxContent>
                <w:p w:rsidR="002A6BC4" w:rsidRDefault="002A6BC4" w:rsidP="002A6BC4"/>
              </w:txbxContent>
            </v:textbox>
          </v:shape>
        </w:pict>
      </w:r>
    </w:p>
    <w:p w:rsidR="002A6BC4" w:rsidRPr="00F425DF" w:rsidRDefault="002A6BC4" w:rsidP="002A6BC4">
      <w:pPr>
        <w:spacing w:line="245" w:lineRule="atLeast"/>
        <w:ind w:firstLine="708"/>
        <w:jc w:val="both"/>
      </w:pPr>
      <w:proofErr w:type="gramStart"/>
      <w:r w:rsidRPr="00F425DF">
        <w:t>В соответствии с пунктом 5 статьи 14 Федерального закона «Об общих принципах организации местного самоуправления в Российской Федерации» от 06 октября 2003 года №131-ФЗ, со статьей 13 Федерального закона от 08 ноября 2007 года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со статьей 6 Федерального закона</w:t>
      </w:r>
      <w:proofErr w:type="gramEnd"/>
      <w:r w:rsidRPr="00F425DF">
        <w:t xml:space="preserve"> Российской Федерации от 10 декабря 1995 года №196-ФЗ «О безопасности дорожного движения», руководствуясь Уставом</w:t>
      </w:r>
      <w:r>
        <w:t xml:space="preserve"> Макаровского сельского поселения</w:t>
      </w:r>
      <w:r w:rsidRPr="00F425DF">
        <w:t xml:space="preserve">, администрация </w:t>
      </w:r>
      <w:r>
        <w:t>Макаровского сельского поселения</w:t>
      </w:r>
    </w:p>
    <w:p w:rsidR="002A6BC4" w:rsidRPr="00000C2C" w:rsidRDefault="002A6BC4" w:rsidP="002A6BC4">
      <w:pPr>
        <w:spacing w:line="245" w:lineRule="atLeast"/>
        <w:ind w:firstLine="708"/>
        <w:jc w:val="both"/>
        <w:rPr>
          <w:rFonts w:ascii="Arial" w:hAnsi="Arial" w:cs="Arial"/>
        </w:rPr>
      </w:pPr>
    </w:p>
    <w:p w:rsidR="002A6BC4" w:rsidRPr="009264A3" w:rsidRDefault="002A6BC4" w:rsidP="002A6BC4">
      <w:pPr>
        <w:spacing w:line="245" w:lineRule="atLeast"/>
        <w:jc w:val="center"/>
        <w:rPr>
          <w:b/>
        </w:rPr>
      </w:pPr>
      <w:r w:rsidRPr="009264A3">
        <w:rPr>
          <w:b/>
        </w:rPr>
        <w:t>ПОСТАНОВЛЯЕТ:</w:t>
      </w:r>
    </w:p>
    <w:p w:rsidR="002A6BC4" w:rsidRPr="00000C2C" w:rsidRDefault="002A6BC4" w:rsidP="002A6BC4">
      <w:pPr>
        <w:spacing w:line="245" w:lineRule="atLeast"/>
        <w:ind w:firstLine="708"/>
        <w:jc w:val="both"/>
        <w:rPr>
          <w:rFonts w:ascii="Arial" w:hAnsi="Arial" w:cs="Arial"/>
        </w:rPr>
      </w:pPr>
    </w:p>
    <w:p w:rsidR="00D8253D" w:rsidRDefault="002A6BC4" w:rsidP="00D8253D">
      <w:pPr>
        <w:spacing w:line="245" w:lineRule="atLeast"/>
        <w:ind w:firstLine="708"/>
        <w:jc w:val="both"/>
      </w:pPr>
      <w:r w:rsidRPr="009264A3">
        <w:t>1. Утвердить прилагаемый Порядок проведени</w:t>
      </w:r>
      <w:r w:rsidR="00D8253D">
        <w:t>я оценки технического состояния</w:t>
      </w:r>
    </w:p>
    <w:p w:rsidR="002A6BC4" w:rsidRPr="009264A3" w:rsidRDefault="002A6BC4" w:rsidP="00D8253D">
      <w:pPr>
        <w:spacing w:line="245" w:lineRule="atLeast"/>
        <w:jc w:val="both"/>
      </w:pPr>
      <w:r w:rsidRPr="009264A3">
        <w:t>автомобильных дорог местного значения Макаровского сельского поселения.</w:t>
      </w:r>
      <w:r w:rsidR="00D8253D">
        <w:t xml:space="preserve"> (Приложение № 1)</w:t>
      </w:r>
    </w:p>
    <w:p w:rsidR="00D8253D" w:rsidRDefault="00D8253D" w:rsidP="00D8253D">
      <w:pPr>
        <w:pStyle w:val="a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r w:rsidR="009264A3" w:rsidRPr="009264A3">
        <w:rPr>
          <w:color w:val="000000"/>
          <w:sz w:val="24"/>
          <w:szCs w:val="24"/>
        </w:rPr>
        <w:t xml:space="preserve">2. </w:t>
      </w:r>
      <w:r>
        <w:rPr>
          <w:color w:val="000000"/>
          <w:sz w:val="24"/>
          <w:szCs w:val="24"/>
        </w:rPr>
        <w:t xml:space="preserve">Утвердить </w:t>
      </w:r>
      <w:r>
        <w:rPr>
          <w:b/>
          <w:sz w:val="24"/>
          <w:szCs w:val="24"/>
        </w:rPr>
        <w:t xml:space="preserve"> </w:t>
      </w:r>
      <w:r w:rsidRPr="00D8253D">
        <w:rPr>
          <w:sz w:val="24"/>
          <w:szCs w:val="24"/>
        </w:rPr>
        <w:t xml:space="preserve">Положение о постоянно действующей комиссии по обследованию </w:t>
      </w:r>
    </w:p>
    <w:p w:rsidR="00D8253D" w:rsidRDefault="00D8253D" w:rsidP="00D8253D">
      <w:pPr>
        <w:pStyle w:val="a9"/>
        <w:ind w:left="-567" w:firstLine="567"/>
        <w:jc w:val="both"/>
        <w:rPr>
          <w:sz w:val="24"/>
          <w:szCs w:val="24"/>
        </w:rPr>
      </w:pPr>
      <w:proofErr w:type="gramStart"/>
      <w:r w:rsidRPr="00D8253D">
        <w:rPr>
          <w:sz w:val="24"/>
          <w:szCs w:val="24"/>
        </w:rPr>
        <w:t>автомобильных дорог местного значения Макаровского сельского поселения</w:t>
      </w:r>
      <w:r>
        <w:rPr>
          <w:sz w:val="24"/>
          <w:szCs w:val="24"/>
        </w:rPr>
        <w:t xml:space="preserve"> (Приложение   </w:t>
      </w:r>
      <w:proofErr w:type="gramEnd"/>
    </w:p>
    <w:p w:rsidR="00D8253D" w:rsidRPr="00D8253D" w:rsidRDefault="00D8253D" w:rsidP="00D8253D">
      <w:pPr>
        <w:pStyle w:val="a9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№ 2)</w:t>
      </w:r>
    </w:p>
    <w:p w:rsidR="009264A3" w:rsidRPr="009264A3" w:rsidRDefault="00D8253D" w:rsidP="00D8253D">
      <w:pPr>
        <w:pStyle w:val="a9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9264A3" w:rsidRPr="009264A3">
        <w:rPr>
          <w:sz w:val="24"/>
          <w:szCs w:val="24"/>
        </w:rPr>
        <w:t>Опубликовать настоящее постановление в журнале «Информационный Вестник Макаровского МО» и разместить на официальном сайте администрации Киренского муниципального района в разделе «Поселения района» (</w:t>
      </w:r>
      <w:hyperlink r:id="rId6" w:history="1">
        <w:r w:rsidR="009264A3" w:rsidRPr="009264A3">
          <w:rPr>
            <w:rStyle w:val="aa"/>
            <w:sz w:val="24"/>
            <w:szCs w:val="24"/>
          </w:rPr>
          <w:t>http://kirenskrn.irkobl.ru</w:t>
        </w:r>
      </w:hyperlink>
      <w:r w:rsidR="009264A3" w:rsidRPr="009264A3">
        <w:rPr>
          <w:sz w:val="24"/>
          <w:szCs w:val="24"/>
        </w:rPr>
        <w:t>) в информационн</w:t>
      </w:r>
      <w:proofErr w:type="gramStart"/>
      <w:r w:rsidR="009264A3" w:rsidRPr="009264A3">
        <w:rPr>
          <w:sz w:val="24"/>
          <w:szCs w:val="24"/>
        </w:rPr>
        <w:t>о-</w:t>
      </w:r>
      <w:proofErr w:type="gramEnd"/>
      <w:r w:rsidR="009264A3" w:rsidRPr="009264A3">
        <w:rPr>
          <w:sz w:val="24"/>
          <w:szCs w:val="24"/>
        </w:rPr>
        <w:t xml:space="preserve"> телекоммуникационной сети «Интернет»</w:t>
      </w:r>
    </w:p>
    <w:p w:rsidR="009264A3" w:rsidRDefault="00D8253D" w:rsidP="00D8253D">
      <w:pPr>
        <w:ind w:firstLine="708"/>
        <w:jc w:val="both"/>
        <w:rPr>
          <w:rFonts w:ascii="Arial" w:hAnsi="Arial" w:cs="Arial"/>
        </w:rPr>
      </w:pPr>
      <w:r>
        <w:rPr>
          <w:color w:val="000000"/>
        </w:rPr>
        <w:t>4</w:t>
      </w:r>
      <w:r w:rsidR="009264A3" w:rsidRPr="009264A3">
        <w:rPr>
          <w:color w:val="000000"/>
        </w:rPr>
        <w:t>. Контроль за исполнение настоящего постановления оставляю за собой</w:t>
      </w:r>
      <w:r w:rsidR="009264A3">
        <w:rPr>
          <w:rFonts w:ascii="Arial" w:hAnsi="Arial" w:cs="Arial"/>
          <w:color w:val="000000"/>
        </w:rPr>
        <w:t>.</w:t>
      </w:r>
    </w:p>
    <w:p w:rsidR="009264A3" w:rsidRPr="00F425DF" w:rsidRDefault="009264A3" w:rsidP="002A6BC4">
      <w:pPr>
        <w:spacing w:line="245" w:lineRule="atLeast"/>
        <w:ind w:firstLine="708"/>
        <w:jc w:val="both"/>
      </w:pPr>
    </w:p>
    <w:p w:rsidR="002A6BC4" w:rsidRDefault="002A6BC4" w:rsidP="002A6BC4">
      <w:pPr>
        <w:spacing w:line="245" w:lineRule="atLeast"/>
        <w:ind w:firstLine="708"/>
        <w:jc w:val="right"/>
        <w:rPr>
          <w:rFonts w:ascii="Arial Narrow" w:hAnsi="Arial Narrow"/>
          <w:sz w:val="22"/>
          <w:szCs w:val="22"/>
        </w:rPr>
      </w:pPr>
    </w:p>
    <w:p w:rsidR="002A6BC4" w:rsidRDefault="002A6BC4" w:rsidP="002A6BC4">
      <w:pPr>
        <w:spacing w:line="245" w:lineRule="atLeast"/>
        <w:ind w:firstLine="708"/>
        <w:jc w:val="right"/>
        <w:rPr>
          <w:rFonts w:ascii="Arial Narrow" w:hAnsi="Arial Narrow"/>
          <w:sz w:val="22"/>
          <w:szCs w:val="22"/>
        </w:rPr>
      </w:pPr>
    </w:p>
    <w:p w:rsidR="002A6BC4" w:rsidRDefault="002A6BC4" w:rsidP="002A6BC4">
      <w:pPr>
        <w:spacing w:line="245" w:lineRule="atLeast"/>
        <w:ind w:firstLine="708"/>
        <w:jc w:val="right"/>
        <w:rPr>
          <w:rFonts w:ascii="Arial Narrow" w:hAnsi="Arial Narrow"/>
          <w:sz w:val="22"/>
          <w:szCs w:val="22"/>
        </w:rPr>
      </w:pPr>
    </w:p>
    <w:p w:rsidR="00040EBD" w:rsidRPr="00390AC3" w:rsidRDefault="00040EBD" w:rsidP="00040EBD">
      <w:pPr>
        <w:pStyle w:val="a9"/>
        <w:ind w:firstLine="708"/>
        <w:jc w:val="both"/>
        <w:rPr>
          <w:sz w:val="24"/>
          <w:szCs w:val="24"/>
        </w:rPr>
      </w:pPr>
      <w:r w:rsidRPr="00390AC3">
        <w:rPr>
          <w:sz w:val="24"/>
          <w:szCs w:val="24"/>
        </w:rPr>
        <w:t>Глава Макаровского</w:t>
      </w:r>
    </w:p>
    <w:p w:rsidR="00040EBD" w:rsidRPr="00390AC3" w:rsidRDefault="00040EBD" w:rsidP="00040EBD">
      <w:pPr>
        <w:pStyle w:val="a9"/>
        <w:ind w:firstLine="708"/>
        <w:jc w:val="both"/>
        <w:rPr>
          <w:sz w:val="24"/>
          <w:szCs w:val="24"/>
        </w:rPr>
      </w:pPr>
      <w:r w:rsidRPr="00390AC3">
        <w:rPr>
          <w:sz w:val="24"/>
          <w:szCs w:val="24"/>
        </w:rPr>
        <w:t xml:space="preserve">сельского поселения       </w:t>
      </w:r>
      <w:r>
        <w:rPr>
          <w:sz w:val="24"/>
          <w:szCs w:val="24"/>
        </w:rPr>
        <w:t>_________________</w:t>
      </w:r>
      <w:r w:rsidRPr="00390AC3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390AC3">
        <w:rPr>
          <w:sz w:val="24"/>
          <w:szCs w:val="24"/>
        </w:rPr>
        <w:t xml:space="preserve"> О.В.Ярыгина</w:t>
      </w:r>
    </w:p>
    <w:p w:rsidR="002A6BC4" w:rsidRDefault="002A6BC4" w:rsidP="00040EBD">
      <w:pPr>
        <w:spacing w:line="245" w:lineRule="atLeast"/>
        <w:ind w:firstLine="708"/>
        <w:rPr>
          <w:rFonts w:ascii="Arial Narrow" w:hAnsi="Arial Narrow"/>
          <w:sz w:val="22"/>
          <w:szCs w:val="22"/>
        </w:rPr>
      </w:pPr>
    </w:p>
    <w:p w:rsidR="002A6BC4" w:rsidRDefault="002A6BC4" w:rsidP="002A6BC4">
      <w:pPr>
        <w:spacing w:line="245" w:lineRule="atLeast"/>
        <w:ind w:firstLine="708"/>
        <w:jc w:val="right"/>
        <w:rPr>
          <w:rFonts w:ascii="Arial Narrow" w:hAnsi="Arial Narrow"/>
          <w:sz w:val="22"/>
          <w:szCs w:val="22"/>
        </w:rPr>
      </w:pPr>
    </w:p>
    <w:p w:rsidR="002A6BC4" w:rsidRDefault="002A6BC4" w:rsidP="002A6BC4">
      <w:pPr>
        <w:spacing w:line="245" w:lineRule="atLeast"/>
        <w:ind w:firstLine="708"/>
        <w:jc w:val="right"/>
        <w:rPr>
          <w:rFonts w:ascii="Arial Narrow" w:hAnsi="Arial Narrow"/>
          <w:sz w:val="22"/>
          <w:szCs w:val="22"/>
        </w:rPr>
      </w:pPr>
    </w:p>
    <w:p w:rsidR="002A6BC4" w:rsidRDefault="002A6BC4" w:rsidP="002A6BC4">
      <w:pPr>
        <w:spacing w:line="245" w:lineRule="atLeast"/>
        <w:ind w:firstLine="708"/>
        <w:jc w:val="right"/>
        <w:rPr>
          <w:rFonts w:ascii="Arial Narrow" w:hAnsi="Arial Narrow"/>
          <w:sz w:val="22"/>
          <w:szCs w:val="22"/>
        </w:rPr>
      </w:pPr>
    </w:p>
    <w:p w:rsidR="002A6BC4" w:rsidRDefault="002A6BC4" w:rsidP="002A6BC4">
      <w:pPr>
        <w:spacing w:line="245" w:lineRule="atLeast"/>
        <w:ind w:firstLine="708"/>
        <w:jc w:val="right"/>
        <w:rPr>
          <w:rFonts w:ascii="Arial Narrow" w:hAnsi="Arial Narrow"/>
          <w:sz w:val="22"/>
          <w:szCs w:val="22"/>
        </w:rPr>
      </w:pPr>
    </w:p>
    <w:p w:rsidR="002A6BC4" w:rsidRDefault="002A6BC4" w:rsidP="002A6BC4">
      <w:pPr>
        <w:spacing w:line="245" w:lineRule="atLeast"/>
        <w:ind w:firstLine="708"/>
        <w:jc w:val="right"/>
        <w:rPr>
          <w:rFonts w:ascii="Arial Narrow" w:hAnsi="Arial Narrow"/>
          <w:sz w:val="22"/>
          <w:szCs w:val="22"/>
        </w:rPr>
      </w:pPr>
    </w:p>
    <w:p w:rsidR="002A6BC4" w:rsidRDefault="002A6BC4" w:rsidP="002A6BC4">
      <w:pPr>
        <w:spacing w:line="245" w:lineRule="atLeast"/>
        <w:ind w:firstLine="708"/>
        <w:jc w:val="right"/>
        <w:rPr>
          <w:rFonts w:ascii="Arial Narrow" w:hAnsi="Arial Narrow"/>
          <w:sz w:val="22"/>
          <w:szCs w:val="22"/>
        </w:rPr>
      </w:pPr>
    </w:p>
    <w:p w:rsidR="002A6BC4" w:rsidRDefault="002A6BC4" w:rsidP="002A6BC4">
      <w:pPr>
        <w:spacing w:line="245" w:lineRule="atLeast"/>
        <w:ind w:firstLine="708"/>
        <w:jc w:val="right"/>
        <w:rPr>
          <w:rFonts w:ascii="Arial Narrow" w:hAnsi="Arial Narrow"/>
          <w:sz w:val="22"/>
          <w:szCs w:val="22"/>
        </w:rPr>
      </w:pPr>
    </w:p>
    <w:p w:rsidR="002A6BC4" w:rsidRDefault="002A6BC4" w:rsidP="002A6BC4">
      <w:pPr>
        <w:spacing w:line="245" w:lineRule="atLeast"/>
        <w:ind w:firstLine="708"/>
        <w:jc w:val="right"/>
        <w:rPr>
          <w:rFonts w:ascii="Arial Narrow" w:hAnsi="Arial Narrow"/>
          <w:sz w:val="22"/>
          <w:szCs w:val="22"/>
        </w:rPr>
      </w:pPr>
    </w:p>
    <w:p w:rsidR="002A6BC4" w:rsidRDefault="002A6BC4" w:rsidP="002A6BC4">
      <w:pPr>
        <w:spacing w:line="245" w:lineRule="atLeast"/>
        <w:ind w:firstLine="708"/>
        <w:jc w:val="right"/>
        <w:rPr>
          <w:rFonts w:ascii="Arial Narrow" w:hAnsi="Arial Narrow"/>
          <w:sz w:val="22"/>
          <w:szCs w:val="22"/>
        </w:rPr>
      </w:pPr>
    </w:p>
    <w:p w:rsidR="00040EBD" w:rsidRDefault="00040EBD" w:rsidP="002A6BC4">
      <w:pPr>
        <w:spacing w:line="245" w:lineRule="atLeast"/>
        <w:ind w:firstLine="708"/>
        <w:jc w:val="right"/>
      </w:pPr>
    </w:p>
    <w:p w:rsidR="00040EBD" w:rsidRDefault="00040EBD" w:rsidP="002A6BC4">
      <w:pPr>
        <w:spacing w:line="245" w:lineRule="atLeast"/>
        <w:ind w:firstLine="708"/>
        <w:jc w:val="right"/>
      </w:pPr>
    </w:p>
    <w:p w:rsidR="002A6BC4" w:rsidRPr="00F425DF" w:rsidRDefault="002A6BC4" w:rsidP="00D8253D">
      <w:pPr>
        <w:spacing w:line="245" w:lineRule="atLeast"/>
        <w:jc w:val="right"/>
      </w:pPr>
      <w:r w:rsidRPr="00F425DF">
        <w:lastRenderedPageBreak/>
        <w:t>Приложение</w:t>
      </w:r>
    </w:p>
    <w:p w:rsidR="002A6BC4" w:rsidRPr="00F425DF" w:rsidRDefault="002A6BC4" w:rsidP="002A6BC4">
      <w:pPr>
        <w:spacing w:line="245" w:lineRule="atLeast"/>
        <w:ind w:firstLine="708"/>
        <w:jc w:val="right"/>
      </w:pPr>
      <w:r w:rsidRPr="00F425DF">
        <w:t>к постановлению администрации</w:t>
      </w:r>
    </w:p>
    <w:p w:rsidR="002A6BC4" w:rsidRDefault="002A6BC4" w:rsidP="002A6BC4">
      <w:pPr>
        <w:spacing w:line="245" w:lineRule="atLeast"/>
        <w:ind w:firstLine="708"/>
        <w:jc w:val="right"/>
      </w:pPr>
      <w:r>
        <w:t>Макаровского сельского поселения</w:t>
      </w:r>
    </w:p>
    <w:p w:rsidR="002A6BC4" w:rsidRPr="000E0F95" w:rsidRDefault="00BD60C9" w:rsidP="002A6BC4">
      <w:pPr>
        <w:spacing w:line="245" w:lineRule="atLeast"/>
        <w:ind w:firstLine="708"/>
        <w:jc w:val="right"/>
        <w:rPr>
          <w:sz w:val="22"/>
          <w:szCs w:val="22"/>
        </w:rPr>
      </w:pPr>
      <w:r>
        <w:t xml:space="preserve">от 15.01.2021 г. </w:t>
      </w:r>
      <w:r w:rsidR="002A6BC4">
        <w:t>№</w:t>
      </w:r>
      <w:r>
        <w:t xml:space="preserve"> 5</w:t>
      </w:r>
    </w:p>
    <w:p w:rsidR="002A6BC4" w:rsidRDefault="002A6BC4" w:rsidP="002A6BC4">
      <w:pPr>
        <w:spacing w:line="245" w:lineRule="atLeast"/>
        <w:jc w:val="center"/>
        <w:rPr>
          <w:b/>
          <w:sz w:val="28"/>
          <w:szCs w:val="28"/>
        </w:rPr>
      </w:pPr>
    </w:p>
    <w:p w:rsidR="002A6BC4" w:rsidRPr="002C59AD" w:rsidRDefault="002A6BC4" w:rsidP="002A6BC4">
      <w:pPr>
        <w:spacing w:line="245" w:lineRule="atLeast"/>
        <w:jc w:val="center"/>
        <w:rPr>
          <w:b/>
        </w:rPr>
      </w:pPr>
      <w:r w:rsidRPr="002C59AD">
        <w:rPr>
          <w:b/>
        </w:rPr>
        <w:t>ПОРЯДОК</w:t>
      </w:r>
    </w:p>
    <w:p w:rsidR="002A6BC4" w:rsidRPr="002C59AD" w:rsidRDefault="002A6BC4" w:rsidP="002A6BC4">
      <w:pPr>
        <w:spacing w:line="245" w:lineRule="atLeast"/>
        <w:jc w:val="center"/>
      </w:pPr>
      <w:r w:rsidRPr="002C59AD">
        <w:rPr>
          <w:b/>
        </w:rPr>
        <w:t xml:space="preserve">проведения оценки технического состояния автомобильных дорог местного значения </w:t>
      </w:r>
      <w:r>
        <w:rPr>
          <w:b/>
        </w:rPr>
        <w:t xml:space="preserve">Макаровского сельского поселения 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1. Настоящий Порядок проведения оценки технического состояния автомобильных дорог (далее – Порядок) устанавливает правила определения соответствия транспортно-эксплуатационных характеристик автомобильных дорог местного значения</w:t>
      </w:r>
      <w:r>
        <w:t xml:space="preserve"> Макаровского сельского поселения </w:t>
      </w:r>
      <w:r w:rsidRPr="002C59AD">
        <w:t>требованиям технических регламентов, а также иным нормативным в соответствии с требованиями законодательства Российской Федерации в сфере технического регулирования.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2. Для целей настоящего Порядка: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 xml:space="preserve">под оценкой технического состояния автомобильной дороги местного значения </w:t>
      </w:r>
      <w:r>
        <w:t xml:space="preserve">Макаровского сельского поселения </w:t>
      </w:r>
      <w:r w:rsidRPr="002C59AD">
        <w:t>понимается установление соответствия транспортно-эксплуатационных характеристик автомобильной дороги, полученных на основании данных ее диагностики, требованиям технических регламентов, а также иным нормативным документам в соответствии с требованиями законодательства Российской Федерации в сфере технического регулирования;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под диагностикой автомобильной дороги местного значения понимается комплекс работ по обследованию, сбору и анализу информации о параметрах, характеристиках и условиях функционирования автомобильной дороги, о наличии повреждений ее элементов и причин их появления, о характеристиках транспортных потоков;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под транспортно-эксплуатационными характеристиками автомобильной дороги понимается комплекс характеристик технического уровня автомобильной дороги и ее эксплуатационного состояния, обеспечивающий требуемые потребительские свойства автомобильной дороги;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под техническим уровнем автомобильной дороги понимается степень соответствия нормативным требованиям постоянных (незначительно меняющихся в процессе эксплуатации или меняющихся после реконструкции и капитального ремонта) параметров и характеристик автомобильной дороги;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под эксплуатационным состоянием автомобильной дороги понимается степень соответствия нормативным требованиям переменных параметров и характеристик автомобильной дороги, организации и условий дорожного движения, изменяющихся в процессе эксплуатации автомобильной дороги;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под потребительскими свойствами автомобильной дороги понимается совокупность показателей, влияющих на эффективность и безопасность работы автомобильного транспорта, отражающих интересы пользователей и степень влияния на окружающую среду.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3. К основным постоянным параметрам и характеристикам автомобильной дороги, определяющим ее технический уровень, относятся: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- ширина проезжей части и земляного полотна;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- габарит приближения;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- длины прямых, число углов поворотов в плане трассы и величины их радиусов;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- протяженность подъемов и спусков;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- продольный и поперечный уклоны;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- высота насыпи и глубина выемки;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- габариты искусственных дорожных сооружений;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- наличие элементов водоотвода;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- наличие элементов обустройства дороги и технических средств организации дорожного движения.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lastRenderedPageBreak/>
        <w:t>4. К основным переменным параметрам и характеристикам автомобильной дороги, определяющим ее эксплуатационное состояние, относятся: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 xml:space="preserve">- продольная ровность и </w:t>
      </w:r>
      <w:proofErr w:type="spellStart"/>
      <w:r w:rsidRPr="002C59AD">
        <w:t>колейность</w:t>
      </w:r>
      <w:proofErr w:type="spellEnd"/>
      <w:r w:rsidRPr="002C59AD">
        <w:t xml:space="preserve"> дорожного покрытия;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- сцепные свойства дорожного покрытия и состояние обочин;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- прочность дорожной одежды;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- грузоподъемность искусственных дорожных сооружений;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- объем и вид повреждений проезжей части, земляного полотна и системы водоотвода, искусственных дорожных сооружений, элементов обустройства дороги и технических средств организации дорожного движения.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5. К основным показателям потребительских свойств автомобильной дороги, относятся: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- средняя скорость движения транспортного потока;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- безопасность и удобство движения транспортного потока;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 xml:space="preserve">- пропускная способность и уровень загрузки </w:t>
      </w:r>
      <w:proofErr w:type="gramStart"/>
      <w:r w:rsidRPr="002C59AD">
        <w:t>автомобильной</w:t>
      </w:r>
      <w:proofErr w:type="gramEnd"/>
      <w:r w:rsidRPr="002C59AD">
        <w:t xml:space="preserve"> дороги движением;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- среднегодовая суточная интенсивность движения и состав транспортного потока;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- способность дороги пропускать транспортные средства с допустимыми для движения осевыми нагрузками, общей массой и габаритами;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- степень воздействия дороги на окружающую среду.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6. Оценка технического состояния автомобильных дорог местного значения проводится: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 xml:space="preserve">- в отношении автомобильных дорог общего пользования местного значения </w:t>
      </w:r>
      <w:r>
        <w:t xml:space="preserve"> Макаровского сельского поселения </w:t>
      </w:r>
      <w:r w:rsidRPr="002C59AD">
        <w:t>в области использования автомобильных дорог и осуществления дорожной деятельности, либо уполномоченной им организацией.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 xml:space="preserve">7. Для проведения работ по диагностике и оценке технического состояния автомобильных дорог местного значения </w:t>
      </w:r>
      <w:r>
        <w:t xml:space="preserve"> Макаровского сельского поселения </w:t>
      </w:r>
      <w:r w:rsidRPr="002C59AD">
        <w:t>могут привлекаться организации, имеющие необходимые приборы, оборудование, передвижные лаборатории и квалифицированный персонал, на основе конкурсов (аукционов), проводимых в соответствии с законодательством Российской Федерации.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 xml:space="preserve">8. Диагностика автомобильных дорог местного значения </w:t>
      </w:r>
      <w:r>
        <w:t xml:space="preserve">Макаровского сельского поселения </w:t>
      </w:r>
      <w:r w:rsidRPr="002C59AD">
        <w:t>проводится в соответствии с требованиями законодательства Российской Федерации в сфере технического регулирования. Виды диагностики автомобильных дорог приведены в приложении к настоящему Порядку.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 xml:space="preserve">При проведении диагностики автомобильных дорог должно использоваться измерительное оборудование, приборы, передвижные лаборатории, имеющее свидетельство о поверке, утвержденное в установленном порядке. Данное оборудование должно быть включено в Государственный реестр средств измерений, либо должно быть </w:t>
      </w:r>
      <w:proofErr w:type="spellStart"/>
      <w:r w:rsidRPr="002C59AD">
        <w:t>метеорологически</w:t>
      </w:r>
      <w:proofErr w:type="spellEnd"/>
      <w:r w:rsidRPr="002C59AD">
        <w:t xml:space="preserve"> аттестованным.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 xml:space="preserve">9. Результаты оценки технического состояния автомобильной дороги используются </w:t>
      </w:r>
      <w:proofErr w:type="gramStart"/>
      <w:r w:rsidRPr="002C59AD">
        <w:t>для</w:t>
      </w:r>
      <w:proofErr w:type="gramEnd"/>
      <w:r w:rsidRPr="002C59AD">
        <w:t>: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- формирования и обновления автоматизированного банка дорожных и мостовых данных;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- заполнения форм государственной статистической отчетности;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- оценки потребности в работах по реконструкции, капитальному ремонту, ремонту и содержанию автомобильных дорог;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- ежегодного и среднесрочного планирования работ по реконструкции, капитальному ремонту, ремонту и содержанию автомобильных дорог;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- разработки обоснований по реконструкции, капитальному ремонту, ремонту и содержанию автомобильных дорог и развитию дорожной сети с выбором приоритетных объектов;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- разработки программ по повышению безопасности дорожного движения;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- определения возможности движения транспортного средства, осуществляющего перевозки тяжеловесных и (или) крупногабаритных грузов по автомобильной дороге;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lastRenderedPageBreak/>
        <w:t>- организации временного ограничения или прекращения движения транспортных средств по автомобильным дорогам;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- оценки эффективности использования новых технологий, материалов, машин и механизмов при реконструкции, капитальном ремонте, ремонте и содержании автомобильных дорог;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- формирования муниципального реестра автомобильных дорог местного значения;</w:t>
      </w:r>
    </w:p>
    <w:p w:rsidR="002A6BC4" w:rsidRPr="002C59AD" w:rsidRDefault="002A6BC4" w:rsidP="002A6BC4">
      <w:pPr>
        <w:spacing w:line="245" w:lineRule="atLeast"/>
        <w:ind w:firstLine="708"/>
        <w:jc w:val="both"/>
      </w:pPr>
      <w:r w:rsidRPr="002C59AD">
        <w:t>- иных целей, предусмотренных законодательством Российской Федерации, муниципальными правовыми актами</w:t>
      </w:r>
      <w:r>
        <w:t xml:space="preserve"> Макаровского сельского поселения</w:t>
      </w:r>
      <w:r w:rsidRPr="002C59AD">
        <w:t>.</w:t>
      </w:r>
    </w:p>
    <w:p w:rsidR="002A6BC4" w:rsidRPr="002C59AD" w:rsidRDefault="002A6BC4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040EBD" w:rsidRDefault="00040EBD" w:rsidP="002A6BC4">
      <w:pPr>
        <w:spacing w:line="245" w:lineRule="atLeast"/>
        <w:jc w:val="right"/>
      </w:pPr>
    </w:p>
    <w:p w:rsidR="002A6BC4" w:rsidRPr="002C59AD" w:rsidRDefault="002A6BC4" w:rsidP="002A6BC4">
      <w:pPr>
        <w:spacing w:line="245" w:lineRule="atLeast"/>
        <w:jc w:val="right"/>
      </w:pPr>
      <w:r w:rsidRPr="002C59AD">
        <w:lastRenderedPageBreak/>
        <w:t>Приложение</w:t>
      </w:r>
    </w:p>
    <w:p w:rsidR="002A6BC4" w:rsidRPr="002C59AD" w:rsidRDefault="002A6BC4" w:rsidP="002A6BC4">
      <w:pPr>
        <w:spacing w:line="245" w:lineRule="atLeast"/>
        <w:jc w:val="right"/>
      </w:pPr>
      <w:r w:rsidRPr="002C59AD">
        <w:t>к Порядку проведения оценки технического состояния</w:t>
      </w:r>
    </w:p>
    <w:p w:rsidR="002A6BC4" w:rsidRPr="002C59AD" w:rsidRDefault="002A6BC4" w:rsidP="002A6BC4">
      <w:pPr>
        <w:spacing w:line="245" w:lineRule="atLeast"/>
        <w:jc w:val="right"/>
      </w:pPr>
      <w:r w:rsidRPr="002C59AD">
        <w:t>автомобильных дорог местного значения</w:t>
      </w:r>
    </w:p>
    <w:p w:rsidR="002A6BC4" w:rsidRDefault="002A6BC4" w:rsidP="002A6BC4">
      <w:pPr>
        <w:spacing w:line="245" w:lineRule="atLeast"/>
        <w:jc w:val="right"/>
      </w:pPr>
      <w:r>
        <w:t>Макаровского сельского поселения</w:t>
      </w:r>
    </w:p>
    <w:p w:rsidR="002A6BC4" w:rsidRPr="002C59AD" w:rsidRDefault="002A6BC4" w:rsidP="002A6BC4">
      <w:pPr>
        <w:spacing w:line="245" w:lineRule="atLeast"/>
        <w:jc w:val="right"/>
      </w:pPr>
    </w:p>
    <w:p w:rsidR="002A6BC4" w:rsidRPr="002C59AD" w:rsidRDefault="002A6BC4" w:rsidP="002A6BC4">
      <w:pPr>
        <w:spacing w:line="245" w:lineRule="atLeast"/>
        <w:jc w:val="center"/>
      </w:pPr>
      <w:r w:rsidRPr="002C59AD">
        <w:rPr>
          <w:b/>
          <w:bCs/>
        </w:rPr>
        <w:t>Виды диагностики автомобильных дорог</w:t>
      </w:r>
      <w:r>
        <w:rPr>
          <w:b/>
          <w:bCs/>
        </w:rPr>
        <w:t xml:space="preserve"> </w:t>
      </w:r>
      <w:r w:rsidRPr="002C59AD">
        <w:rPr>
          <w:b/>
          <w:bCs/>
        </w:rPr>
        <w:t xml:space="preserve">местного значения </w:t>
      </w:r>
      <w:r>
        <w:rPr>
          <w:b/>
        </w:rPr>
        <w:t xml:space="preserve"> Макаровского сельского поселения </w:t>
      </w:r>
    </w:p>
    <w:p w:rsidR="002A6BC4" w:rsidRPr="002C59AD" w:rsidRDefault="002A6BC4" w:rsidP="002A6BC4">
      <w:pPr>
        <w:spacing w:line="245" w:lineRule="atLeast"/>
        <w:jc w:val="right"/>
        <w:rPr>
          <w:b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63"/>
        <w:gridCol w:w="2437"/>
        <w:gridCol w:w="3911"/>
        <w:gridCol w:w="2647"/>
      </w:tblGrid>
      <w:tr w:rsidR="002A6BC4" w:rsidRPr="002C59AD" w:rsidTr="00306BBF">
        <w:trPr>
          <w:trHeight w:val="780"/>
        </w:trPr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A6BC4" w:rsidRPr="002C59AD" w:rsidRDefault="002A6BC4" w:rsidP="00306BBF">
            <w:pPr>
              <w:spacing w:line="245" w:lineRule="atLeast"/>
              <w:jc w:val="center"/>
            </w:pPr>
            <w:r w:rsidRPr="002C59AD">
              <w:rPr>
                <w:b/>
                <w:bCs/>
              </w:rPr>
              <w:t>№</w:t>
            </w:r>
          </w:p>
          <w:p w:rsidR="002A6BC4" w:rsidRPr="002C59AD" w:rsidRDefault="002A6BC4" w:rsidP="00306BBF">
            <w:pPr>
              <w:spacing w:line="245" w:lineRule="atLeast"/>
              <w:jc w:val="center"/>
            </w:pPr>
            <w:proofErr w:type="spellStart"/>
            <w:proofErr w:type="gramStart"/>
            <w:r w:rsidRPr="002C59AD">
              <w:rPr>
                <w:b/>
                <w:bCs/>
              </w:rPr>
              <w:t>п</w:t>
            </w:r>
            <w:proofErr w:type="spellEnd"/>
            <w:proofErr w:type="gramEnd"/>
            <w:r w:rsidRPr="002C59AD">
              <w:rPr>
                <w:b/>
                <w:bCs/>
              </w:rPr>
              <w:t>/</w:t>
            </w:r>
            <w:proofErr w:type="spellStart"/>
            <w:r w:rsidRPr="002C59AD">
              <w:rPr>
                <w:b/>
                <w:bCs/>
              </w:rPr>
              <w:t>п</w:t>
            </w:r>
            <w:proofErr w:type="spellEnd"/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A6BC4" w:rsidRPr="002C59AD" w:rsidRDefault="002A6BC4" w:rsidP="00306BBF">
            <w:pPr>
              <w:spacing w:line="245" w:lineRule="atLeast"/>
              <w:jc w:val="center"/>
            </w:pPr>
            <w:r w:rsidRPr="002C59AD">
              <w:rPr>
                <w:b/>
                <w:bCs/>
              </w:rPr>
              <w:t>Вид диагностики</w:t>
            </w:r>
          </w:p>
        </w:tc>
        <w:tc>
          <w:tcPr>
            <w:tcW w:w="3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A6BC4" w:rsidRPr="002C59AD" w:rsidRDefault="002A6BC4" w:rsidP="00306BBF">
            <w:pPr>
              <w:spacing w:line="245" w:lineRule="atLeast"/>
              <w:jc w:val="center"/>
            </w:pPr>
            <w:r w:rsidRPr="002C59AD">
              <w:rPr>
                <w:b/>
                <w:bCs/>
              </w:rPr>
              <w:t>Состав работ</w:t>
            </w:r>
          </w:p>
        </w:tc>
        <w:tc>
          <w:tcPr>
            <w:tcW w:w="2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6BC4" w:rsidRPr="002C59AD" w:rsidRDefault="002A6BC4" w:rsidP="00306BBF">
            <w:pPr>
              <w:spacing w:line="245" w:lineRule="atLeast"/>
              <w:jc w:val="center"/>
            </w:pPr>
            <w:r w:rsidRPr="002C59AD">
              <w:rPr>
                <w:b/>
                <w:bCs/>
              </w:rPr>
              <w:t>Периодичность</w:t>
            </w:r>
          </w:p>
          <w:p w:rsidR="002A6BC4" w:rsidRPr="002C59AD" w:rsidRDefault="002A6BC4" w:rsidP="00306BBF">
            <w:pPr>
              <w:spacing w:line="245" w:lineRule="atLeast"/>
              <w:jc w:val="center"/>
            </w:pPr>
            <w:r w:rsidRPr="002C59AD">
              <w:rPr>
                <w:b/>
                <w:bCs/>
              </w:rPr>
              <w:t>проведения</w:t>
            </w:r>
          </w:p>
          <w:p w:rsidR="002A6BC4" w:rsidRPr="002C59AD" w:rsidRDefault="002A6BC4" w:rsidP="00306BBF">
            <w:pPr>
              <w:spacing w:line="245" w:lineRule="atLeast"/>
              <w:jc w:val="center"/>
            </w:pPr>
            <w:r w:rsidRPr="002C59AD">
              <w:rPr>
                <w:b/>
                <w:bCs/>
              </w:rPr>
              <w:t>диагностики</w:t>
            </w:r>
          </w:p>
        </w:tc>
      </w:tr>
      <w:tr w:rsidR="002A6BC4" w:rsidRPr="002C59AD" w:rsidTr="00306BBF">
        <w:trPr>
          <w:trHeight w:val="1720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A6BC4" w:rsidRPr="002C59AD" w:rsidRDefault="002A6BC4" w:rsidP="00306BBF">
            <w:pPr>
              <w:spacing w:line="245" w:lineRule="atLeast"/>
              <w:jc w:val="center"/>
            </w:pPr>
            <w:r w:rsidRPr="002C59AD">
              <w:t>1</w:t>
            </w:r>
          </w:p>
        </w:tc>
        <w:tc>
          <w:tcPr>
            <w:tcW w:w="24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A6BC4" w:rsidRPr="002C59AD" w:rsidRDefault="002A6BC4" w:rsidP="00306BBF">
            <w:pPr>
              <w:spacing w:line="245" w:lineRule="atLeast"/>
              <w:jc w:val="center"/>
            </w:pPr>
            <w:r w:rsidRPr="002C59AD">
              <w:t>Первичная диагностика</w:t>
            </w:r>
          </w:p>
        </w:tc>
        <w:tc>
          <w:tcPr>
            <w:tcW w:w="39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A6BC4" w:rsidRPr="002C59AD" w:rsidRDefault="002A6BC4" w:rsidP="00306BBF">
            <w:pPr>
              <w:spacing w:line="245" w:lineRule="atLeast"/>
            </w:pPr>
            <w:r w:rsidRPr="002C59AD">
              <w:t>Инструментальное и визуальное обследование по параметрам, влияющим на транспортно-эксплуатационные характеристики автомобильных дорог.</w:t>
            </w:r>
          </w:p>
        </w:tc>
        <w:tc>
          <w:tcPr>
            <w:tcW w:w="2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6BC4" w:rsidRPr="002C59AD" w:rsidRDefault="002A6BC4" w:rsidP="00306BBF">
            <w:pPr>
              <w:spacing w:line="245" w:lineRule="atLeast"/>
            </w:pPr>
            <w:r w:rsidRPr="002C59AD">
              <w:t>один раз в 3 – 5 лет</w:t>
            </w:r>
          </w:p>
        </w:tc>
      </w:tr>
      <w:tr w:rsidR="002A6BC4" w:rsidRPr="002C59AD" w:rsidTr="00306BBF"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A6BC4" w:rsidRPr="002C59AD" w:rsidRDefault="002A6BC4" w:rsidP="00306BBF">
            <w:pPr>
              <w:spacing w:line="245" w:lineRule="atLeast"/>
              <w:jc w:val="center"/>
            </w:pPr>
            <w:r w:rsidRPr="002C59AD">
              <w:t>2</w:t>
            </w:r>
          </w:p>
        </w:tc>
        <w:tc>
          <w:tcPr>
            <w:tcW w:w="24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A6BC4" w:rsidRPr="002C59AD" w:rsidRDefault="002A6BC4" w:rsidP="00306BBF">
            <w:pPr>
              <w:spacing w:line="245" w:lineRule="atLeast"/>
              <w:jc w:val="center"/>
            </w:pPr>
            <w:r w:rsidRPr="002C59AD">
              <w:t>Повторная диагностика</w:t>
            </w:r>
          </w:p>
        </w:tc>
        <w:tc>
          <w:tcPr>
            <w:tcW w:w="39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A6BC4" w:rsidRPr="002C59AD" w:rsidRDefault="002A6BC4" w:rsidP="00306BBF">
            <w:pPr>
              <w:spacing w:line="245" w:lineRule="atLeast"/>
            </w:pPr>
            <w:r w:rsidRPr="002C59AD">
              <w:t>Инструментальное и визуальное обследование с выборочным количеством параметров, влияющих на транспортно-эксплуатационные характеристики автомобильных дорог.</w:t>
            </w:r>
          </w:p>
        </w:tc>
        <w:tc>
          <w:tcPr>
            <w:tcW w:w="2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6BC4" w:rsidRPr="002C59AD" w:rsidRDefault="002A6BC4" w:rsidP="00306BBF">
            <w:pPr>
              <w:spacing w:line="245" w:lineRule="atLeast"/>
            </w:pPr>
            <w:r w:rsidRPr="002C59AD">
              <w:t>один раз в год</w:t>
            </w:r>
          </w:p>
        </w:tc>
      </w:tr>
      <w:tr w:rsidR="002A6BC4" w:rsidRPr="002C59AD" w:rsidTr="00306BBF"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A6BC4" w:rsidRPr="002C59AD" w:rsidRDefault="002A6BC4" w:rsidP="00306BBF">
            <w:pPr>
              <w:spacing w:line="245" w:lineRule="atLeast"/>
              <w:jc w:val="center"/>
            </w:pPr>
            <w:r w:rsidRPr="002C59AD">
              <w:t>3</w:t>
            </w:r>
          </w:p>
        </w:tc>
        <w:tc>
          <w:tcPr>
            <w:tcW w:w="24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A6BC4" w:rsidRPr="002C59AD" w:rsidRDefault="002A6BC4" w:rsidP="00306BBF">
            <w:pPr>
              <w:spacing w:line="245" w:lineRule="atLeast"/>
              <w:jc w:val="center"/>
            </w:pPr>
            <w:r w:rsidRPr="002C59AD">
              <w:t>Приемочная диагностика</w:t>
            </w:r>
          </w:p>
        </w:tc>
        <w:tc>
          <w:tcPr>
            <w:tcW w:w="39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A6BC4" w:rsidRPr="002C59AD" w:rsidRDefault="002A6BC4" w:rsidP="00306BBF">
            <w:pPr>
              <w:spacing w:line="245" w:lineRule="atLeast"/>
            </w:pPr>
            <w:r w:rsidRPr="002C59AD">
              <w:t>Инструментальное и визуальное обследование по параметрам, влияющим на транспортно-эксплуатационные характеристики автомобильных дорог.</w:t>
            </w:r>
          </w:p>
        </w:tc>
        <w:tc>
          <w:tcPr>
            <w:tcW w:w="2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6BC4" w:rsidRPr="002C59AD" w:rsidRDefault="002A6BC4" w:rsidP="00306BBF">
            <w:pPr>
              <w:spacing w:line="245" w:lineRule="atLeast"/>
            </w:pPr>
            <w:r w:rsidRPr="002C59AD">
              <w:t>при вводе автомобильной дороги (участков дороги) в эксплуатацию после строительства, реконструкции или капитального ремонта</w:t>
            </w:r>
          </w:p>
        </w:tc>
      </w:tr>
      <w:tr w:rsidR="002A6BC4" w:rsidRPr="002C59AD" w:rsidTr="00306BBF"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A6BC4" w:rsidRPr="002C59AD" w:rsidRDefault="002A6BC4" w:rsidP="00306BBF">
            <w:pPr>
              <w:spacing w:line="245" w:lineRule="atLeast"/>
              <w:jc w:val="center"/>
            </w:pPr>
            <w:r w:rsidRPr="002C59AD">
              <w:t>4</w:t>
            </w:r>
          </w:p>
        </w:tc>
        <w:tc>
          <w:tcPr>
            <w:tcW w:w="24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A6BC4" w:rsidRPr="002C59AD" w:rsidRDefault="002A6BC4" w:rsidP="00306BBF">
            <w:pPr>
              <w:spacing w:line="245" w:lineRule="atLeast"/>
              <w:jc w:val="center"/>
            </w:pPr>
            <w:r w:rsidRPr="002C59AD">
              <w:t>Специализированная диагностика</w:t>
            </w:r>
          </w:p>
        </w:tc>
        <w:tc>
          <w:tcPr>
            <w:tcW w:w="39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A6BC4" w:rsidRPr="002C59AD" w:rsidRDefault="002A6BC4" w:rsidP="00306BBF">
            <w:pPr>
              <w:spacing w:line="245" w:lineRule="atLeast"/>
            </w:pPr>
            <w:r w:rsidRPr="002C59AD">
              <w:t>Детальное инструментальное и визуальное обследование автомобильных дорог или участков автомобильных дорог по заданному числу параметров с использованием элементов изыскательских работ.</w:t>
            </w:r>
          </w:p>
        </w:tc>
        <w:tc>
          <w:tcPr>
            <w:tcW w:w="2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6BC4" w:rsidRPr="002C59AD" w:rsidRDefault="002A6BC4" w:rsidP="00306BBF">
            <w:pPr>
              <w:spacing w:line="245" w:lineRule="atLeast"/>
            </w:pPr>
            <w:r w:rsidRPr="002C59AD">
              <w:t xml:space="preserve">при определении возможности движения транспортного средства, осуществляющего перевозки тяжеловесных и (или) крупногабаритных грузов по автомобильной дороге, а также в иных случаях, когда необходимо выявление причин снижения параметров и характеристик </w:t>
            </w:r>
            <w:proofErr w:type="gramStart"/>
            <w:r w:rsidRPr="002C59AD">
              <w:t>элементов</w:t>
            </w:r>
            <w:proofErr w:type="gramEnd"/>
            <w:r w:rsidRPr="002C59AD">
              <w:t xml:space="preserve"> автомобильных дорог</w:t>
            </w:r>
          </w:p>
        </w:tc>
      </w:tr>
    </w:tbl>
    <w:p w:rsidR="002A6BC4" w:rsidRPr="002C59AD" w:rsidRDefault="002A6BC4" w:rsidP="002A6BC4">
      <w:pPr>
        <w:ind w:firstLine="567"/>
        <w:jc w:val="center"/>
      </w:pPr>
    </w:p>
    <w:p w:rsidR="0033393F" w:rsidRDefault="0033393F"/>
    <w:p w:rsidR="00040EBD" w:rsidRDefault="00040EBD"/>
    <w:p w:rsidR="00040EBD" w:rsidRDefault="00040EBD"/>
    <w:p w:rsidR="00040EBD" w:rsidRDefault="00040EBD"/>
    <w:p w:rsidR="00040EBD" w:rsidRDefault="00040EBD"/>
    <w:p w:rsidR="00040EBD" w:rsidRDefault="00040EBD"/>
    <w:p w:rsidR="00040EBD" w:rsidRPr="00F425DF" w:rsidRDefault="00040EBD" w:rsidP="00040EBD">
      <w:pPr>
        <w:spacing w:line="245" w:lineRule="atLeast"/>
        <w:ind w:firstLine="708"/>
        <w:jc w:val="right"/>
      </w:pPr>
      <w:r w:rsidRPr="00F425DF">
        <w:lastRenderedPageBreak/>
        <w:t>Приложение</w:t>
      </w:r>
      <w:r>
        <w:t xml:space="preserve"> № 2 </w:t>
      </w:r>
    </w:p>
    <w:p w:rsidR="00040EBD" w:rsidRPr="00F425DF" w:rsidRDefault="00040EBD" w:rsidP="00040EBD">
      <w:pPr>
        <w:spacing w:line="245" w:lineRule="atLeast"/>
        <w:ind w:firstLine="708"/>
        <w:jc w:val="right"/>
      </w:pPr>
      <w:r w:rsidRPr="00F425DF">
        <w:t>к постановлению администрации</w:t>
      </w:r>
    </w:p>
    <w:p w:rsidR="00040EBD" w:rsidRDefault="00040EBD" w:rsidP="00040EBD">
      <w:pPr>
        <w:spacing w:line="245" w:lineRule="atLeast"/>
        <w:ind w:firstLine="708"/>
        <w:jc w:val="right"/>
      </w:pPr>
      <w:r>
        <w:t>Макаровского сельского поселения</w:t>
      </w:r>
    </w:p>
    <w:p w:rsidR="00040EBD" w:rsidRPr="000E0F95" w:rsidRDefault="00BD60C9" w:rsidP="00040EBD">
      <w:pPr>
        <w:spacing w:line="245" w:lineRule="atLeast"/>
        <w:ind w:firstLine="708"/>
        <w:jc w:val="right"/>
        <w:rPr>
          <w:sz w:val="22"/>
          <w:szCs w:val="22"/>
        </w:rPr>
      </w:pPr>
      <w:r>
        <w:t xml:space="preserve"> от 15.01.2021 г. № 5</w:t>
      </w:r>
    </w:p>
    <w:p w:rsidR="00040EBD" w:rsidRDefault="00040EBD" w:rsidP="00040EBD">
      <w:pPr>
        <w:pStyle w:val="a9"/>
        <w:ind w:left="-567" w:firstLine="567"/>
        <w:jc w:val="center"/>
        <w:rPr>
          <w:b/>
          <w:sz w:val="28"/>
          <w:szCs w:val="28"/>
        </w:rPr>
      </w:pPr>
    </w:p>
    <w:p w:rsidR="00040EBD" w:rsidRPr="00040EBD" w:rsidRDefault="00040EBD" w:rsidP="00040EBD">
      <w:pPr>
        <w:pStyle w:val="a9"/>
        <w:ind w:left="-567" w:firstLine="567"/>
        <w:jc w:val="center"/>
        <w:rPr>
          <w:b/>
          <w:sz w:val="24"/>
          <w:szCs w:val="24"/>
        </w:rPr>
      </w:pPr>
      <w:r w:rsidRPr="00040EBD">
        <w:rPr>
          <w:b/>
          <w:sz w:val="24"/>
          <w:szCs w:val="24"/>
        </w:rPr>
        <w:t>ПОЛОЖЕНИЕ</w:t>
      </w:r>
    </w:p>
    <w:p w:rsidR="00040EBD" w:rsidRPr="00040EBD" w:rsidRDefault="00040EBD" w:rsidP="00040EBD">
      <w:pPr>
        <w:pStyle w:val="a9"/>
        <w:ind w:left="-567" w:firstLine="567"/>
        <w:jc w:val="center"/>
        <w:rPr>
          <w:b/>
          <w:sz w:val="24"/>
          <w:szCs w:val="24"/>
        </w:rPr>
      </w:pPr>
      <w:r w:rsidRPr="00040EBD">
        <w:rPr>
          <w:b/>
          <w:sz w:val="24"/>
          <w:szCs w:val="24"/>
        </w:rPr>
        <w:t xml:space="preserve">о постоянно действующей комиссии по обследованию автомобильных дорог местного значения </w:t>
      </w:r>
      <w:r>
        <w:rPr>
          <w:b/>
          <w:sz w:val="24"/>
          <w:szCs w:val="24"/>
        </w:rPr>
        <w:t>Макаровского сельского поселения</w:t>
      </w:r>
    </w:p>
    <w:p w:rsidR="00040EBD" w:rsidRPr="00040EBD" w:rsidRDefault="00040EBD" w:rsidP="00040EBD">
      <w:pPr>
        <w:pStyle w:val="a9"/>
        <w:ind w:left="-567" w:firstLine="567"/>
        <w:jc w:val="center"/>
        <w:rPr>
          <w:b/>
          <w:sz w:val="24"/>
          <w:szCs w:val="24"/>
        </w:rPr>
      </w:pPr>
    </w:p>
    <w:p w:rsidR="00040EBD" w:rsidRPr="00040EBD" w:rsidRDefault="00040EBD" w:rsidP="00040EBD">
      <w:pPr>
        <w:pStyle w:val="a9"/>
        <w:ind w:left="-567" w:firstLine="567"/>
        <w:jc w:val="both"/>
        <w:rPr>
          <w:sz w:val="24"/>
          <w:szCs w:val="24"/>
        </w:rPr>
      </w:pPr>
      <w:r w:rsidRPr="00040EBD">
        <w:rPr>
          <w:sz w:val="24"/>
          <w:szCs w:val="24"/>
        </w:rPr>
        <w:t>1. Настоящее положение устанавливает порядок работы комиссии по обследованию автомобильных дорог местного значения</w:t>
      </w:r>
      <w:r>
        <w:rPr>
          <w:sz w:val="24"/>
          <w:szCs w:val="24"/>
        </w:rPr>
        <w:t xml:space="preserve"> Макаровского сельского поселения</w:t>
      </w:r>
      <w:r w:rsidRPr="00040EBD">
        <w:rPr>
          <w:sz w:val="24"/>
          <w:szCs w:val="24"/>
        </w:rPr>
        <w:t>.</w:t>
      </w:r>
    </w:p>
    <w:p w:rsidR="00040EBD" w:rsidRPr="00040EBD" w:rsidRDefault="00040EBD" w:rsidP="00040EBD">
      <w:pPr>
        <w:pStyle w:val="a9"/>
        <w:ind w:left="-567" w:firstLine="567"/>
        <w:jc w:val="both"/>
        <w:rPr>
          <w:sz w:val="24"/>
          <w:szCs w:val="24"/>
        </w:rPr>
      </w:pPr>
      <w:r w:rsidRPr="00040EBD">
        <w:rPr>
          <w:sz w:val="24"/>
          <w:szCs w:val="24"/>
        </w:rPr>
        <w:t xml:space="preserve">2. Основной задачей комиссии является оценка состояния автомобильных дорог местного значения  </w:t>
      </w:r>
      <w:r>
        <w:rPr>
          <w:sz w:val="24"/>
          <w:szCs w:val="24"/>
        </w:rPr>
        <w:t>Макаровского сельского поселения</w:t>
      </w:r>
      <w:r w:rsidRPr="00040EBD">
        <w:rPr>
          <w:sz w:val="24"/>
          <w:szCs w:val="24"/>
        </w:rPr>
        <w:t>.</w:t>
      </w:r>
    </w:p>
    <w:p w:rsidR="00040EBD" w:rsidRPr="00040EBD" w:rsidRDefault="00040EBD" w:rsidP="00040EBD">
      <w:pPr>
        <w:pStyle w:val="a9"/>
        <w:ind w:left="-567" w:firstLine="567"/>
        <w:jc w:val="both"/>
        <w:rPr>
          <w:sz w:val="24"/>
          <w:szCs w:val="24"/>
        </w:rPr>
      </w:pPr>
      <w:r w:rsidRPr="00040EBD">
        <w:rPr>
          <w:sz w:val="24"/>
          <w:szCs w:val="24"/>
        </w:rPr>
        <w:t xml:space="preserve">3. </w:t>
      </w:r>
      <w:proofErr w:type="gramStart"/>
      <w:r w:rsidRPr="00040EBD">
        <w:rPr>
          <w:sz w:val="24"/>
          <w:szCs w:val="24"/>
        </w:rPr>
        <w:t xml:space="preserve">Обследование автомобильных дорог </w:t>
      </w:r>
      <w:r>
        <w:rPr>
          <w:sz w:val="24"/>
          <w:szCs w:val="24"/>
        </w:rPr>
        <w:t xml:space="preserve">Макаровского сельского поселения </w:t>
      </w:r>
      <w:r w:rsidRPr="00040EBD">
        <w:rPr>
          <w:sz w:val="24"/>
          <w:szCs w:val="24"/>
        </w:rPr>
        <w:t xml:space="preserve">осуществляется для определения соответствия </w:t>
      </w:r>
      <w:proofErr w:type="spellStart"/>
      <w:r w:rsidRPr="00040EBD">
        <w:rPr>
          <w:sz w:val="24"/>
          <w:szCs w:val="24"/>
        </w:rPr>
        <w:t>эксплутационного</w:t>
      </w:r>
      <w:proofErr w:type="spellEnd"/>
      <w:r w:rsidRPr="00040EBD">
        <w:rPr>
          <w:sz w:val="24"/>
          <w:szCs w:val="24"/>
        </w:rPr>
        <w:t xml:space="preserve"> и технического состояния автомобильных дорог, улиц, искусственных сооружений на территории </w:t>
      </w:r>
      <w:r>
        <w:rPr>
          <w:sz w:val="24"/>
          <w:szCs w:val="24"/>
        </w:rPr>
        <w:t xml:space="preserve">Макаровского сельского поселения </w:t>
      </w:r>
      <w:r w:rsidRPr="00040EBD">
        <w:rPr>
          <w:sz w:val="24"/>
          <w:szCs w:val="24"/>
        </w:rPr>
        <w:t>установленным правилам, стандартам, техническим нормам и другим нормативным документам в области обеспечения безопасности дорожного движения и принятых мерах по устранению ранее отмеченных недостатков, в целях дальнейшей разработки рекомендаций по снижению уровня аварийности, улучшению организации дорожного движения.</w:t>
      </w:r>
      <w:proofErr w:type="gramEnd"/>
    </w:p>
    <w:p w:rsidR="00040EBD" w:rsidRPr="00040EBD" w:rsidRDefault="00040EBD" w:rsidP="00040EBD">
      <w:pPr>
        <w:pStyle w:val="a9"/>
        <w:ind w:left="-567" w:firstLine="567"/>
        <w:jc w:val="both"/>
        <w:rPr>
          <w:sz w:val="24"/>
          <w:szCs w:val="24"/>
        </w:rPr>
      </w:pPr>
      <w:r w:rsidRPr="00040EBD">
        <w:rPr>
          <w:sz w:val="24"/>
          <w:szCs w:val="24"/>
        </w:rPr>
        <w:t xml:space="preserve">4. Оценка состояния автомобильных дорог, расположенных на территории </w:t>
      </w:r>
      <w:r>
        <w:rPr>
          <w:sz w:val="24"/>
          <w:szCs w:val="24"/>
        </w:rPr>
        <w:t xml:space="preserve">Макаровского сельского поселения </w:t>
      </w:r>
      <w:r w:rsidRPr="00040EBD">
        <w:rPr>
          <w:sz w:val="24"/>
          <w:szCs w:val="24"/>
        </w:rPr>
        <w:t>проводится не реже одного раза в год.</w:t>
      </w:r>
    </w:p>
    <w:p w:rsidR="00040EBD" w:rsidRPr="00040EBD" w:rsidRDefault="00040EBD" w:rsidP="00040EBD">
      <w:pPr>
        <w:pStyle w:val="a9"/>
        <w:ind w:left="-567" w:firstLine="567"/>
        <w:jc w:val="both"/>
        <w:rPr>
          <w:sz w:val="24"/>
          <w:szCs w:val="24"/>
        </w:rPr>
      </w:pPr>
      <w:r w:rsidRPr="00040EBD">
        <w:rPr>
          <w:sz w:val="24"/>
          <w:szCs w:val="24"/>
        </w:rPr>
        <w:t xml:space="preserve">5. В процессе обследования путем визуального осмотра устанавливаются и определяются: </w:t>
      </w:r>
    </w:p>
    <w:p w:rsidR="00040EBD" w:rsidRPr="00040EBD" w:rsidRDefault="00040EBD" w:rsidP="00040EBD">
      <w:pPr>
        <w:pStyle w:val="a9"/>
        <w:ind w:left="-567" w:firstLine="567"/>
        <w:jc w:val="both"/>
        <w:rPr>
          <w:sz w:val="24"/>
          <w:szCs w:val="24"/>
        </w:rPr>
      </w:pPr>
      <w:r w:rsidRPr="00040EBD">
        <w:rPr>
          <w:sz w:val="24"/>
          <w:szCs w:val="24"/>
        </w:rPr>
        <w:t>состояние полосы отвода, водоотводы;</w:t>
      </w:r>
    </w:p>
    <w:p w:rsidR="00040EBD" w:rsidRPr="00040EBD" w:rsidRDefault="00040EBD" w:rsidP="00040EBD">
      <w:pPr>
        <w:pStyle w:val="a9"/>
        <w:ind w:left="-567" w:firstLine="567"/>
        <w:jc w:val="both"/>
        <w:rPr>
          <w:sz w:val="24"/>
          <w:szCs w:val="24"/>
        </w:rPr>
      </w:pPr>
      <w:r w:rsidRPr="00040EBD">
        <w:rPr>
          <w:sz w:val="24"/>
          <w:szCs w:val="24"/>
        </w:rPr>
        <w:t>состояние покрытия проезжей части, его дефекты;</w:t>
      </w:r>
    </w:p>
    <w:p w:rsidR="00040EBD" w:rsidRPr="00040EBD" w:rsidRDefault="00040EBD" w:rsidP="00040EBD">
      <w:pPr>
        <w:pStyle w:val="a9"/>
        <w:ind w:left="-567" w:firstLine="567"/>
        <w:jc w:val="both"/>
        <w:rPr>
          <w:sz w:val="24"/>
          <w:szCs w:val="24"/>
        </w:rPr>
      </w:pPr>
      <w:r w:rsidRPr="00040EBD">
        <w:rPr>
          <w:sz w:val="24"/>
          <w:szCs w:val="24"/>
        </w:rPr>
        <w:t>состояние искусственных дорожных сооружений;</w:t>
      </w:r>
    </w:p>
    <w:p w:rsidR="00040EBD" w:rsidRPr="00040EBD" w:rsidRDefault="00040EBD" w:rsidP="00040EBD">
      <w:pPr>
        <w:pStyle w:val="a9"/>
        <w:ind w:left="-567" w:firstLine="567"/>
        <w:jc w:val="both"/>
        <w:rPr>
          <w:sz w:val="24"/>
          <w:szCs w:val="24"/>
        </w:rPr>
      </w:pPr>
      <w:r w:rsidRPr="00040EBD">
        <w:rPr>
          <w:sz w:val="24"/>
          <w:szCs w:val="24"/>
        </w:rPr>
        <w:t>качество содержания дороги.</w:t>
      </w:r>
    </w:p>
    <w:p w:rsidR="00040EBD" w:rsidRPr="00040EBD" w:rsidRDefault="00040EBD" w:rsidP="00040EBD">
      <w:pPr>
        <w:pStyle w:val="a9"/>
        <w:ind w:left="-567" w:firstLine="567"/>
        <w:jc w:val="both"/>
        <w:rPr>
          <w:sz w:val="24"/>
          <w:szCs w:val="24"/>
        </w:rPr>
      </w:pPr>
      <w:r w:rsidRPr="00040EBD">
        <w:rPr>
          <w:sz w:val="24"/>
          <w:szCs w:val="24"/>
        </w:rPr>
        <w:t xml:space="preserve">6. При проведении обследования состояния автомобильных дорог </w:t>
      </w:r>
      <w:r w:rsidRPr="00040EBD">
        <w:rPr>
          <w:bCs/>
          <w:sz w:val="24"/>
          <w:szCs w:val="24"/>
        </w:rPr>
        <w:t xml:space="preserve">местного значения, находящиеся на территории </w:t>
      </w:r>
      <w:r>
        <w:rPr>
          <w:sz w:val="24"/>
          <w:szCs w:val="24"/>
        </w:rPr>
        <w:t xml:space="preserve">Макаровского сельского поселения </w:t>
      </w:r>
      <w:r w:rsidRPr="00040EBD">
        <w:rPr>
          <w:bCs/>
          <w:sz w:val="24"/>
          <w:szCs w:val="24"/>
        </w:rPr>
        <w:t>основное внимание уделяется:</w:t>
      </w:r>
    </w:p>
    <w:p w:rsidR="00040EBD" w:rsidRPr="00040EBD" w:rsidRDefault="00040EBD" w:rsidP="00040EBD">
      <w:pPr>
        <w:pStyle w:val="a9"/>
        <w:ind w:left="-567" w:firstLine="567"/>
        <w:jc w:val="both"/>
        <w:rPr>
          <w:bCs/>
          <w:sz w:val="24"/>
          <w:szCs w:val="24"/>
        </w:rPr>
      </w:pPr>
      <w:r w:rsidRPr="00040EBD">
        <w:rPr>
          <w:bCs/>
          <w:sz w:val="24"/>
          <w:szCs w:val="24"/>
        </w:rPr>
        <w:t>эксплуатационному состоянию проезжей части, обочин, тротуаров, пешеходных дорожек;</w:t>
      </w:r>
    </w:p>
    <w:p w:rsidR="00040EBD" w:rsidRPr="00040EBD" w:rsidRDefault="00040EBD" w:rsidP="00040EBD">
      <w:pPr>
        <w:pStyle w:val="a9"/>
        <w:ind w:left="-567" w:firstLine="567"/>
        <w:jc w:val="both"/>
        <w:rPr>
          <w:bCs/>
          <w:sz w:val="24"/>
          <w:szCs w:val="24"/>
        </w:rPr>
      </w:pPr>
      <w:r w:rsidRPr="00040EBD">
        <w:rPr>
          <w:bCs/>
          <w:sz w:val="24"/>
          <w:szCs w:val="24"/>
        </w:rPr>
        <w:t>состоянию освещения;</w:t>
      </w:r>
    </w:p>
    <w:p w:rsidR="00040EBD" w:rsidRPr="00040EBD" w:rsidRDefault="00040EBD" w:rsidP="00040EBD">
      <w:pPr>
        <w:pStyle w:val="a9"/>
        <w:ind w:left="-567" w:firstLine="567"/>
        <w:jc w:val="both"/>
        <w:rPr>
          <w:bCs/>
          <w:sz w:val="24"/>
          <w:szCs w:val="24"/>
        </w:rPr>
      </w:pPr>
      <w:r w:rsidRPr="00040EBD">
        <w:rPr>
          <w:bCs/>
          <w:sz w:val="24"/>
          <w:szCs w:val="24"/>
        </w:rPr>
        <w:t>состоянию дорожных знаков, разметки;</w:t>
      </w:r>
    </w:p>
    <w:p w:rsidR="00040EBD" w:rsidRPr="00040EBD" w:rsidRDefault="00040EBD" w:rsidP="00040EBD">
      <w:pPr>
        <w:pStyle w:val="a9"/>
        <w:ind w:left="-567" w:firstLine="567"/>
        <w:jc w:val="both"/>
        <w:rPr>
          <w:bCs/>
          <w:sz w:val="24"/>
          <w:szCs w:val="24"/>
        </w:rPr>
      </w:pPr>
      <w:r w:rsidRPr="00040EBD">
        <w:rPr>
          <w:bCs/>
          <w:sz w:val="24"/>
          <w:szCs w:val="24"/>
        </w:rPr>
        <w:t>состоянию стоянок и площадок отдыха, съездов;</w:t>
      </w:r>
    </w:p>
    <w:p w:rsidR="00040EBD" w:rsidRPr="00040EBD" w:rsidRDefault="00040EBD" w:rsidP="00040EBD">
      <w:pPr>
        <w:pStyle w:val="a9"/>
        <w:ind w:left="-567" w:firstLine="567"/>
        <w:jc w:val="both"/>
        <w:rPr>
          <w:bCs/>
          <w:sz w:val="24"/>
          <w:szCs w:val="24"/>
        </w:rPr>
      </w:pPr>
      <w:r w:rsidRPr="00040EBD">
        <w:rPr>
          <w:bCs/>
          <w:sz w:val="24"/>
          <w:szCs w:val="24"/>
        </w:rPr>
        <w:t>обеспечению чистоты и порядка полосы отвода.</w:t>
      </w:r>
    </w:p>
    <w:p w:rsidR="00040EBD" w:rsidRPr="00040EBD" w:rsidRDefault="00040EBD" w:rsidP="00040EBD">
      <w:pPr>
        <w:pStyle w:val="a9"/>
        <w:ind w:left="-567" w:firstLine="567"/>
        <w:jc w:val="both"/>
        <w:rPr>
          <w:bCs/>
          <w:sz w:val="24"/>
          <w:szCs w:val="24"/>
        </w:rPr>
      </w:pPr>
      <w:r w:rsidRPr="00040EBD">
        <w:rPr>
          <w:bCs/>
          <w:sz w:val="24"/>
          <w:szCs w:val="24"/>
        </w:rPr>
        <w:t xml:space="preserve">7. </w:t>
      </w:r>
      <w:r w:rsidRPr="00040EBD">
        <w:rPr>
          <w:sz w:val="24"/>
          <w:szCs w:val="24"/>
        </w:rPr>
        <w:t>Результаты визуального осмотра оформляются актом обследования, в котором отражаются выявленные недостатки автомобильной дороги и предложения комиссии по их устранению с указанием необходимых мероприятий.</w:t>
      </w:r>
      <w:r w:rsidRPr="00040EBD">
        <w:rPr>
          <w:bCs/>
          <w:sz w:val="24"/>
          <w:szCs w:val="24"/>
        </w:rPr>
        <w:t xml:space="preserve"> </w:t>
      </w:r>
    </w:p>
    <w:p w:rsidR="00040EBD" w:rsidRPr="00040EBD" w:rsidRDefault="00040EBD" w:rsidP="00040EBD">
      <w:pPr>
        <w:pStyle w:val="a9"/>
        <w:ind w:left="-567" w:firstLine="567"/>
        <w:jc w:val="both"/>
        <w:rPr>
          <w:sz w:val="24"/>
          <w:szCs w:val="24"/>
        </w:rPr>
      </w:pPr>
      <w:r w:rsidRPr="00040EBD">
        <w:rPr>
          <w:bCs/>
          <w:sz w:val="24"/>
          <w:szCs w:val="24"/>
        </w:rPr>
        <w:t xml:space="preserve">8. </w:t>
      </w:r>
      <w:r w:rsidRPr="00040EBD">
        <w:rPr>
          <w:sz w:val="24"/>
          <w:szCs w:val="24"/>
          <w:shd w:val="clear" w:color="auto" w:fill="FFFFFF"/>
        </w:rPr>
        <w:t>При невозможности визуальной оценки отдельных параметров состояния автомобильной дороги (прочность дорожной одежды и покрытия, шероховатость и коэффициент сцепления колеса с покрытием, состояние мостов, эстакад и путепроводов) может проводиться диагностика автомобильных дорог, обследование искусственных сооружений специализированными организациями.</w:t>
      </w:r>
      <w:r w:rsidRPr="00040EBD">
        <w:rPr>
          <w:sz w:val="24"/>
          <w:szCs w:val="24"/>
        </w:rPr>
        <w:t xml:space="preserve"> </w:t>
      </w:r>
    </w:p>
    <w:p w:rsidR="00040EBD" w:rsidRPr="00040EBD" w:rsidRDefault="00040EBD" w:rsidP="00040EBD">
      <w:pPr>
        <w:pStyle w:val="a9"/>
        <w:ind w:left="-567" w:firstLine="567"/>
        <w:jc w:val="both"/>
        <w:rPr>
          <w:sz w:val="24"/>
          <w:szCs w:val="24"/>
        </w:rPr>
      </w:pPr>
      <w:r w:rsidRPr="00040EBD">
        <w:rPr>
          <w:sz w:val="24"/>
          <w:szCs w:val="24"/>
        </w:rPr>
        <w:t>9. Состав комиссии утверждается Главой</w:t>
      </w:r>
      <w:r w:rsidR="00574796">
        <w:rPr>
          <w:sz w:val="24"/>
          <w:szCs w:val="24"/>
        </w:rPr>
        <w:t xml:space="preserve"> Макаровского сельского поселения</w:t>
      </w:r>
      <w:r w:rsidRPr="00040EBD">
        <w:rPr>
          <w:sz w:val="24"/>
          <w:szCs w:val="24"/>
        </w:rPr>
        <w:t>.</w:t>
      </w:r>
    </w:p>
    <w:p w:rsidR="00040EBD" w:rsidRPr="00040EBD" w:rsidRDefault="00040EBD" w:rsidP="00040EBD">
      <w:pPr>
        <w:pStyle w:val="a9"/>
        <w:ind w:left="-567" w:firstLine="567"/>
        <w:jc w:val="both"/>
        <w:rPr>
          <w:sz w:val="24"/>
          <w:szCs w:val="24"/>
        </w:rPr>
      </w:pPr>
      <w:r w:rsidRPr="00040EBD">
        <w:rPr>
          <w:sz w:val="24"/>
          <w:szCs w:val="24"/>
        </w:rPr>
        <w:t>10. Порядок работы комиссии по отдельным вопросам определяется ее председателем.</w:t>
      </w:r>
    </w:p>
    <w:p w:rsidR="00040EBD" w:rsidRPr="00040EBD" w:rsidRDefault="00040EBD" w:rsidP="00040EBD">
      <w:pPr>
        <w:pStyle w:val="a9"/>
        <w:ind w:left="-567" w:firstLine="567"/>
        <w:jc w:val="both"/>
        <w:rPr>
          <w:sz w:val="24"/>
          <w:szCs w:val="24"/>
        </w:rPr>
      </w:pPr>
      <w:r w:rsidRPr="00040EBD">
        <w:rPr>
          <w:sz w:val="24"/>
          <w:szCs w:val="24"/>
        </w:rPr>
        <w:t>11. Заседание комиссии проводит председатель комиссии, а в его отсутствие - секретарь. В случае необходимости могут проводиться внеочередные заседания комиссии.</w:t>
      </w:r>
    </w:p>
    <w:p w:rsidR="00040EBD" w:rsidRPr="00040EBD" w:rsidRDefault="00040EBD" w:rsidP="00040EBD">
      <w:pPr>
        <w:pStyle w:val="a9"/>
        <w:ind w:left="-567" w:firstLine="567"/>
        <w:jc w:val="both"/>
        <w:rPr>
          <w:sz w:val="24"/>
          <w:szCs w:val="24"/>
        </w:rPr>
      </w:pPr>
      <w:r w:rsidRPr="00040EBD">
        <w:rPr>
          <w:sz w:val="24"/>
          <w:szCs w:val="24"/>
        </w:rPr>
        <w:t>12. Заседание комиссии считается правомочным, если на нем присутствует более половины ее членов. В случае отсутствия члена комиссии на заседании он имеет право изложить свое мнение по рассматриваемому вопросу в письменной форме.</w:t>
      </w:r>
    </w:p>
    <w:p w:rsidR="00040EBD" w:rsidRPr="00040EBD" w:rsidRDefault="00040EBD" w:rsidP="00040EBD">
      <w:pPr>
        <w:pStyle w:val="a9"/>
        <w:ind w:left="-567" w:firstLine="567"/>
        <w:jc w:val="both"/>
        <w:rPr>
          <w:sz w:val="24"/>
          <w:szCs w:val="24"/>
        </w:rPr>
      </w:pPr>
      <w:r w:rsidRPr="00040EBD">
        <w:rPr>
          <w:sz w:val="24"/>
          <w:szCs w:val="24"/>
        </w:rPr>
        <w:t>13. Акт обследования подписывают все члены комиссии.</w:t>
      </w:r>
    </w:p>
    <w:p w:rsidR="00040EBD" w:rsidRPr="00040EBD" w:rsidRDefault="00040EBD" w:rsidP="00040EBD">
      <w:pPr>
        <w:pStyle w:val="a9"/>
        <w:ind w:left="-567" w:firstLine="567"/>
        <w:jc w:val="both"/>
        <w:rPr>
          <w:sz w:val="24"/>
          <w:szCs w:val="24"/>
        </w:rPr>
      </w:pPr>
      <w:r w:rsidRPr="00040EBD">
        <w:rPr>
          <w:sz w:val="24"/>
          <w:szCs w:val="24"/>
        </w:rPr>
        <w:t xml:space="preserve">14. Для составления акта обследования секретарь комиссии принимает непосредственное участие в обследовании дорог. </w:t>
      </w:r>
    </w:p>
    <w:p w:rsidR="00574796" w:rsidRPr="00F425DF" w:rsidRDefault="00574796" w:rsidP="00574796">
      <w:pPr>
        <w:spacing w:line="245" w:lineRule="atLeast"/>
        <w:ind w:firstLine="708"/>
        <w:jc w:val="right"/>
      </w:pPr>
      <w:r w:rsidRPr="00F425DF">
        <w:lastRenderedPageBreak/>
        <w:t>Приложение</w:t>
      </w:r>
      <w:r w:rsidR="00D8253D">
        <w:t xml:space="preserve"> </w:t>
      </w:r>
      <w:r>
        <w:t xml:space="preserve"> </w:t>
      </w:r>
    </w:p>
    <w:p w:rsidR="00574796" w:rsidRPr="00F425DF" w:rsidRDefault="00574796" w:rsidP="00574796">
      <w:pPr>
        <w:spacing w:line="245" w:lineRule="atLeast"/>
        <w:ind w:firstLine="708"/>
        <w:jc w:val="right"/>
      </w:pPr>
      <w:r w:rsidRPr="00F425DF">
        <w:t>к постановлению администрации</w:t>
      </w:r>
    </w:p>
    <w:p w:rsidR="00574796" w:rsidRDefault="00574796" w:rsidP="00574796">
      <w:pPr>
        <w:spacing w:line="245" w:lineRule="atLeast"/>
        <w:ind w:firstLine="708"/>
        <w:jc w:val="right"/>
      </w:pPr>
      <w:r>
        <w:t>Макаровского сельского поселения</w:t>
      </w:r>
    </w:p>
    <w:p w:rsidR="00574796" w:rsidRPr="00574796" w:rsidRDefault="00BD60C9" w:rsidP="00574796">
      <w:pPr>
        <w:pStyle w:val="a9"/>
        <w:jc w:val="right"/>
        <w:rPr>
          <w:sz w:val="24"/>
          <w:szCs w:val="24"/>
        </w:rPr>
      </w:pPr>
      <w:r>
        <w:rPr>
          <w:sz w:val="24"/>
          <w:szCs w:val="24"/>
        </w:rPr>
        <w:t>от 15.01.2021 г. № 5</w:t>
      </w:r>
    </w:p>
    <w:p w:rsidR="00574796" w:rsidRPr="00574796" w:rsidRDefault="00574796" w:rsidP="00574796">
      <w:pPr>
        <w:pStyle w:val="a9"/>
        <w:ind w:left="-567" w:firstLine="567"/>
        <w:jc w:val="center"/>
        <w:rPr>
          <w:b/>
          <w:sz w:val="24"/>
          <w:szCs w:val="24"/>
        </w:rPr>
      </w:pPr>
      <w:r w:rsidRPr="00574796">
        <w:rPr>
          <w:b/>
          <w:sz w:val="24"/>
          <w:szCs w:val="24"/>
        </w:rPr>
        <w:t>АКТ</w:t>
      </w:r>
    </w:p>
    <w:p w:rsidR="00574796" w:rsidRDefault="00574796" w:rsidP="00574796">
      <w:pPr>
        <w:pStyle w:val="a9"/>
        <w:ind w:left="-567" w:firstLine="567"/>
        <w:jc w:val="center"/>
        <w:rPr>
          <w:b/>
          <w:sz w:val="24"/>
          <w:szCs w:val="24"/>
        </w:rPr>
      </w:pPr>
      <w:r w:rsidRPr="00574796">
        <w:rPr>
          <w:b/>
          <w:sz w:val="24"/>
          <w:szCs w:val="24"/>
        </w:rPr>
        <w:t xml:space="preserve">оценки состояния автомобильных дорог местного значения </w:t>
      </w:r>
    </w:p>
    <w:p w:rsidR="00574796" w:rsidRDefault="00574796" w:rsidP="00574796">
      <w:pPr>
        <w:pStyle w:val="a9"/>
        <w:ind w:left="-567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Макаровского сельского поселения</w:t>
      </w:r>
    </w:p>
    <w:p w:rsidR="00574796" w:rsidRPr="00574796" w:rsidRDefault="00574796" w:rsidP="00574796">
      <w:pPr>
        <w:pStyle w:val="a9"/>
        <w:ind w:left="-567" w:firstLine="567"/>
        <w:jc w:val="center"/>
        <w:rPr>
          <w:b/>
          <w:sz w:val="24"/>
          <w:szCs w:val="24"/>
        </w:rPr>
      </w:pPr>
    </w:p>
    <w:p w:rsidR="00574796" w:rsidRPr="00574796" w:rsidRDefault="00574796" w:rsidP="00574796">
      <w:pPr>
        <w:pStyle w:val="a9"/>
        <w:ind w:left="-567" w:firstLine="567"/>
        <w:jc w:val="both"/>
        <w:rPr>
          <w:sz w:val="24"/>
          <w:szCs w:val="24"/>
        </w:rPr>
      </w:pPr>
      <w:r w:rsidRPr="00574796">
        <w:rPr>
          <w:sz w:val="24"/>
          <w:szCs w:val="24"/>
        </w:rPr>
        <w:t>Постоянно действующая комиссия по обследованию автомобильных дорог местного значения</w:t>
      </w:r>
      <w:r>
        <w:rPr>
          <w:sz w:val="24"/>
          <w:szCs w:val="24"/>
        </w:rPr>
        <w:t xml:space="preserve"> Макаровского сельского поселения</w:t>
      </w:r>
      <w:r w:rsidRPr="00574796">
        <w:rPr>
          <w:sz w:val="24"/>
          <w:szCs w:val="24"/>
        </w:rPr>
        <w:t xml:space="preserve">, утвержденная постановлением Администрации </w:t>
      </w:r>
      <w:r>
        <w:rPr>
          <w:sz w:val="24"/>
          <w:szCs w:val="24"/>
        </w:rPr>
        <w:t xml:space="preserve">Макаровского </w:t>
      </w:r>
      <w:r w:rsidRPr="00574796">
        <w:rPr>
          <w:sz w:val="24"/>
          <w:szCs w:val="24"/>
        </w:rPr>
        <w:t xml:space="preserve"> сельского поселения от </w:t>
      </w:r>
      <w:proofErr w:type="spellStart"/>
      <w:r w:rsidRPr="00574796">
        <w:rPr>
          <w:sz w:val="24"/>
          <w:szCs w:val="24"/>
        </w:rPr>
        <w:t>_____________</w:t>
      </w:r>
      <w:proofErr w:type="gramStart"/>
      <w:r w:rsidRPr="00574796">
        <w:rPr>
          <w:sz w:val="24"/>
          <w:szCs w:val="24"/>
        </w:rPr>
        <w:t>г</w:t>
      </w:r>
      <w:proofErr w:type="spellEnd"/>
      <w:proofErr w:type="gramEnd"/>
      <w:r w:rsidRPr="00574796">
        <w:rPr>
          <w:sz w:val="24"/>
          <w:szCs w:val="24"/>
        </w:rPr>
        <w:t>. № ____</w:t>
      </w:r>
    </w:p>
    <w:p w:rsidR="00574796" w:rsidRPr="00574796" w:rsidRDefault="00574796" w:rsidP="00574796">
      <w:pPr>
        <w:pStyle w:val="a9"/>
        <w:ind w:left="-567" w:firstLine="567"/>
        <w:jc w:val="both"/>
        <w:rPr>
          <w:sz w:val="24"/>
          <w:szCs w:val="24"/>
        </w:rPr>
      </w:pPr>
      <w:r w:rsidRPr="00574796">
        <w:rPr>
          <w:sz w:val="24"/>
          <w:szCs w:val="24"/>
        </w:rPr>
        <w:t>в составе:</w:t>
      </w:r>
    </w:p>
    <w:p w:rsidR="00574796" w:rsidRPr="00574796" w:rsidRDefault="00574796" w:rsidP="00574796">
      <w:pPr>
        <w:pStyle w:val="a9"/>
        <w:ind w:left="-567" w:firstLine="567"/>
        <w:jc w:val="both"/>
        <w:rPr>
          <w:sz w:val="24"/>
          <w:szCs w:val="24"/>
        </w:rPr>
      </w:pPr>
      <w:r w:rsidRPr="00574796">
        <w:rPr>
          <w:sz w:val="24"/>
          <w:szCs w:val="24"/>
        </w:rPr>
        <w:t>председатель комиссии:</w:t>
      </w:r>
    </w:p>
    <w:p w:rsidR="00574796" w:rsidRPr="00574796" w:rsidRDefault="00574796" w:rsidP="00574796">
      <w:pPr>
        <w:pStyle w:val="a9"/>
        <w:ind w:left="-567" w:firstLine="567"/>
        <w:jc w:val="both"/>
        <w:rPr>
          <w:sz w:val="24"/>
          <w:szCs w:val="24"/>
        </w:rPr>
      </w:pPr>
      <w:r w:rsidRPr="00574796">
        <w:rPr>
          <w:sz w:val="24"/>
          <w:szCs w:val="24"/>
        </w:rPr>
        <w:t>секретарь комиссии:</w:t>
      </w:r>
    </w:p>
    <w:p w:rsidR="00574796" w:rsidRPr="00574796" w:rsidRDefault="00574796" w:rsidP="00574796">
      <w:pPr>
        <w:pStyle w:val="a9"/>
        <w:ind w:left="-567" w:firstLine="567"/>
        <w:jc w:val="both"/>
        <w:rPr>
          <w:sz w:val="24"/>
          <w:szCs w:val="24"/>
        </w:rPr>
      </w:pPr>
      <w:r w:rsidRPr="00574796">
        <w:rPr>
          <w:sz w:val="24"/>
          <w:szCs w:val="24"/>
        </w:rPr>
        <w:t>члены комиссии:</w:t>
      </w:r>
    </w:p>
    <w:p w:rsidR="00574796" w:rsidRPr="00574796" w:rsidRDefault="00574796" w:rsidP="00574796">
      <w:pPr>
        <w:pStyle w:val="a9"/>
        <w:ind w:left="-567" w:firstLine="567"/>
        <w:jc w:val="both"/>
        <w:rPr>
          <w:sz w:val="24"/>
          <w:szCs w:val="24"/>
        </w:rPr>
      </w:pPr>
    </w:p>
    <w:p w:rsidR="00574796" w:rsidRPr="00574796" w:rsidRDefault="00574796" w:rsidP="00574796">
      <w:pPr>
        <w:pStyle w:val="a9"/>
        <w:ind w:left="-567" w:firstLine="567"/>
        <w:jc w:val="both"/>
        <w:rPr>
          <w:sz w:val="24"/>
          <w:szCs w:val="24"/>
        </w:rPr>
      </w:pPr>
      <w:r w:rsidRPr="00574796">
        <w:rPr>
          <w:sz w:val="24"/>
          <w:szCs w:val="24"/>
        </w:rPr>
        <w:tab/>
        <w:t>Рассмотрев представленную документацию: ____________________________________________________________________________________________________________________________________________</w:t>
      </w:r>
    </w:p>
    <w:p w:rsidR="00574796" w:rsidRPr="00574796" w:rsidRDefault="00574796" w:rsidP="00574796">
      <w:pPr>
        <w:pStyle w:val="a9"/>
        <w:ind w:left="-567" w:firstLine="567"/>
        <w:jc w:val="both"/>
        <w:rPr>
          <w:sz w:val="24"/>
          <w:szCs w:val="24"/>
        </w:rPr>
      </w:pPr>
      <w:r w:rsidRPr="00574796">
        <w:rPr>
          <w:sz w:val="24"/>
          <w:szCs w:val="24"/>
        </w:rPr>
        <w:t>и проведя визуальное обследование объекта ______________________________________________________________________</w:t>
      </w:r>
    </w:p>
    <w:p w:rsidR="00574796" w:rsidRPr="00574796" w:rsidRDefault="00574796" w:rsidP="00574796">
      <w:pPr>
        <w:pStyle w:val="a9"/>
        <w:ind w:left="-567" w:firstLine="567"/>
        <w:jc w:val="both"/>
        <w:rPr>
          <w:sz w:val="24"/>
          <w:szCs w:val="24"/>
        </w:rPr>
      </w:pPr>
      <w:r w:rsidRPr="00574796">
        <w:rPr>
          <w:sz w:val="24"/>
          <w:szCs w:val="24"/>
        </w:rPr>
        <w:t>(указать наименование объекта и его функциональное назначение)</w:t>
      </w:r>
    </w:p>
    <w:p w:rsidR="00574796" w:rsidRPr="00574796" w:rsidRDefault="00574796" w:rsidP="00574796">
      <w:pPr>
        <w:pStyle w:val="a9"/>
        <w:ind w:left="-567" w:firstLine="567"/>
        <w:jc w:val="both"/>
        <w:rPr>
          <w:sz w:val="24"/>
          <w:szCs w:val="24"/>
        </w:rPr>
      </w:pPr>
      <w:r w:rsidRPr="00574796">
        <w:rPr>
          <w:sz w:val="24"/>
          <w:szCs w:val="24"/>
        </w:rPr>
        <w:t xml:space="preserve">по адресу Иркутская область, </w:t>
      </w:r>
      <w:r>
        <w:rPr>
          <w:sz w:val="24"/>
          <w:szCs w:val="24"/>
        </w:rPr>
        <w:t xml:space="preserve">Киренский </w:t>
      </w:r>
      <w:r w:rsidRPr="00574796">
        <w:rPr>
          <w:sz w:val="24"/>
          <w:szCs w:val="24"/>
        </w:rPr>
        <w:t xml:space="preserve">район ____________________________________________________________________________________________________________________________________________, </w:t>
      </w:r>
    </w:p>
    <w:p w:rsidR="00574796" w:rsidRPr="00574796" w:rsidRDefault="00574796" w:rsidP="00574796">
      <w:pPr>
        <w:pStyle w:val="a9"/>
        <w:ind w:left="-567" w:firstLine="567"/>
        <w:jc w:val="both"/>
        <w:rPr>
          <w:sz w:val="24"/>
          <w:szCs w:val="24"/>
        </w:rPr>
      </w:pPr>
      <w:r w:rsidRPr="00574796">
        <w:rPr>
          <w:sz w:val="24"/>
          <w:szCs w:val="24"/>
        </w:rPr>
        <w:t xml:space="preserve">год ввода в эксплуатацию ____________, </w:t>
      </w:r>
    </w:p>
    <w:p w:rsidR="00574796" w:rsidRPr="00574796" w:rsidRDefault="00574796" w:rsidP="00574796">
      <w:pPr>
        <w:pStyle w:val="a9"/>
        <w:ind w:left="-567" w:firstLine="567"/>
        <w:jc w:val="both"/>
        <w:rPr>
          <w:sz w:val="24"/>
          <w:szCs w:val="24"/>
        </w:rPr>
      </w:pPr>
      <w:r w:rsidRPr="00574796">
        <w:rPr>
          <w:sz w:val="24"/>
          <w:szCs w:val="24"/>
        </w:rPr>
        <w:t xml:space="preserve">дата последнего ремонта, реконструкции ______________________________, </w:t>
      </w:r>
    </w:p>
    <w:p w:rsidR="00574796" w:rsidRPr="00574796" w:rsidRDefault="00574796" w:rsidP="00574796">
      <w:pPr>
        <w:pStyle w:val="a9"/>
        <w:ind w:left="-567" w:firstLine="567"/>
        <w:jc w:val="both"/>
        <w:rPr>
          <w:sz w:val="24"/>
          <w:szCs w:val="24"/>
        </w:rPr>
      </w:pPr>
      <w:r w:rsidRPr="00574796">
        <w:rPr>
          <w:sz w:val="24"/>
          <w:szCs w:val="24"/>
        </w:rPr>
        <w:t xml:space="preserve">протяженность _____________________ </w:t>
      </w:r>
      <w:proofErr w:type="gramStart"/>
      <w:r w:rsidRPr="00574796">
        <w:rPr>
          <w:sz w:val="24"/>
          <w:szCs w:val="24"/>
        </w:rPr>
        <w:t>км</w:t>
      </w:r>
      <w:proofErr w:type="gramEnd"/>
      <w:r w:rsidRPr="00574796">
        <w:rPr>
          <w:sz w:val="24"/>
          <w:szCs w:val="24"/>
        </w:rPr>
        <w:t>.,</w:t>
      </w:r>
    </w:p>
    <w:p w:rsidR="00574796" w:rsidRPr="00574796" w:rsidRDefault="00574796" w:rsidP="00574796">
      <w:pPr>
        <w:pStyle w:val="a9"/>
        <w:ind w:left="-567" w:firstLine="567"/>
        <w:jc w:val="both"/>
        <w:rPr>
          <w:sz w:val="24"/>
          <w:szCs w:val="24"/>
        </w:rPr>
      </w:pPr>
      <w:r w:rsidRPr="00574796">
        <w:rPr>
          <w:sz w:val="24"/>
          <w:szCs w:val="24"/>
        </w:rPr>
        <w:t>Комиссия установила следующее:</w:t>
      </w:r>
    </w:p>
    <w:p w:rsidR="00574796" w:rsidRPr="00574796" w:rsidRDefault="00574796" w:rsidP="00574796">
      <w:pPr>
        <w:pStyle w:val="a9"/>
        <w:ind w:left="-567" w:firstLine="567"/>
        <w:jc w:val="both"/>
        <w:rPr>
          <w:sz w:val="24"/>
          <w:szCs w:val="24"/>
        </w:rPr>
      </w:pPr>
      <w:r w:rsidRPr="00574796">
        <w:rPr>
          <w:sz w:val="24"/>
          <w:szCs w:val="24"/>
        </w:rPr>
        <w:t>1) параметры и характеристики автомобильной дороги, определяющие степень соответствия нормативным требованиям постоянных (незначительно меняющихся в процессе эксплуатации или меняющихся после реконструкции и капитального ремонта) параметров и характеристик автомобильной дороги (технический уровень автомобильной дороги):</w:t>
      </w:r>
    </w:p>
    <w:p w:rsidR="00574796" w:rsidRPr="00574796" w:rsidRDefault="00574796" w:rsidP="00574796">
      <w:pPr>
        <w:pStyle w:val="a9"/>
        <w:ind w:left="-567" w:firstLine="567"/>
        <w:jc w:val="both"/>
        <w:rPr>
          <w:sz w:val="24"/>
          <w:szCs w:val="24"/>
        </w:rPr>
      </w:pPr>
      <w:r w:rsidRPr="00574796">
        <w:rPr>
          <w:sz w:val="24"/>
          <w:szCs w:val="24"/>
        </w:rPr>
        <w:t xml:space="preserve">ширина проезжей части и земляного полотна ___________________________; </w:t>
      </w:r>
    </w:p>
    <w:p w:rsidR="00574796" w:rsidRPr="00574796" w:rsidRDefault="00574796" w:rsidP="00574796">
      <w:pPr>
        <w:pStyle w:val="a9"/>
        <w:ind w:left="-567" w:firstLine="567"/>
        <w:jc w:val="both"/>
        <w:rPr>
          <w:sz w:val="24"/>
          <w:szCs w:val="24"/>
        </w:rPr>
      </w:pPr>
      <w:r w:rsidRPr="00574796">
        <w:rPr>
          <w:sz w:val="24"/>
          <w:szCs w:val="24"/>
        </w:rPr>
        <w:t xml:space="preserve">габариты искусственных дорожных </w:t>
      </w:r>
      <w:proofErr w:type="spellStart"/>
      <w:r w:rsidRPr="00574796">
        <w:rPr>
          <w:sz w:val="24"/>
          <w:szCs w:val="24"/>
        </w:rPr>
        <w:t>сооружений________________________</w:t>
      </w:r>
      <w:proofErr w:type="spellEnd"/>
      <w:r w:rsidRPr="00574796">
        <w:rPr>
          <w:sz w:val="24"/>
          <w:szCs w:val="24"/>
        </w:rPr>
        <w:t xml:space="preserve">; </w:t>
      </w:r>
    </w:p>
    <w:p w:rsidR="00574796" w:rsidRPr="00574796" w:rsidRDefault="00574796" w:rsidP="00574796">
      <w:pPr>
        <w:pStyle w:val="a9"/>
        <w:ind w:left="-567" w:firstLine="567"/>
        <w:jc w:val="both"/>
        <w:rPr>
          <w:sz w:val="24"/>
          <w:szCs w:val="24"/>
        </w:rPr>
      </w:pPr>
      <w:r w:rsidRPr="00574796">
        <w:rPr>
          <w:sz w:val="24"/>
          <w:szCs w:val="24"/>
        </w:rPr>
        <w:t xml:space="preserve">наличие элементов </w:t>
      </w:r>
      <w:proofErr w:type="spellStart"/>
      <w:r w:rsidRPr="00574796">
        <w:rPr>
          <w:sz w:val="24"/>
          <w:szCs w:val="24"/>
        </w:rPr>
        <w:t>водоотвода_______________________________________</w:t>
      </w:r>
      <w:proofErr w:type="spellEnd"/>
      <w:r w:rsidRPr="00574796">
        <w:rPr>
          <w:sz w:val="24"/>
          <w:szCs w:val="24"/>
        </w:rPr>
        <w:t xml:space="preserve">; </w:t>
      </w:r>
    </w:p>
    <w:p w:rsidR="00574796" w:rsidRDefault="00574796" w:rsidP="00574796">
      <w:pPr>
        <w:pStyle w:val="a9"/>
        <w:ind w:left="-567" w:firstLine="567"/>
        <w:jc w:val="both"/>
        <w:rPr>
          <w:sz w:val="24"/>
          <w:szCs w:val="24"/>
        </w:rPr>
      </w:pPr>
      <w:r w:rsidRPr="00574796">
        <w:rPr>
          <w:sz w:val="24"/>
          <w:szCs w:val="24"/>
        </w:rPr>
        <w:t>наличие элементов обустройства дороги и технических средств организации дорожного движения____________________________________________________;</w:t>
      </w:r>
    </w:p>
    <w:p w:rsidR="00574796" w:rsidRPr="00574796" w:rsidRDefault="00574796" w:rsidP="00574796">
      <w:pPr>
        <w:pStyle w:val="a9"/>
        <w:ind w:left="-567" w:firstLine="567"/>
        <w:jc w:val="both"/>
        <w:rPr>
          <w:sz w:val="24"/>
          <w:szCs w:val="24"/>
        </w:rPr>
      </w:pPr>
      <w:r w:rsidRPr="00574796">
        <w:rPr>
          <w:sz w:val="24"/>
          <w:szCs w:val="24"/>
        </w:rPr>
        <w:t>2) параметры и характеристики автомобильной дороги, определяющие степень соответствия нормативным требованиям переменных параметров и характеристик автомобильной дороги, организации и условий дорожного движения, изменяющихся в процессе эксплуатации автомобильной дороги (эксплуатационное состояние автомобильной дороги):</w:t>
      </w:r>
    </w:p>
    <w:p w:rsidR="00574796" w:rsidRPr="00574796" w:rsidRDefault="00574796" w:rsidP="00574796">
      <w:pPr>
        <w:pStyle w:val="a9"/>
        <w:ind w:left="-567" w:firstLine="567"/>
        <w:jc w:val="both"/>
        <w:rPr>
          <w:sz w:val="24"/>
          <w:szCs w:val="24"/>
        </w:rPr>
      </w:pPr>
      <w:r w:rsidRPr="00574796">
        <w:rPr>
          <w:sz w:val="24"/>
          <w:szCs w:val="24"/>
        </w:rPr>
        <w:t>объем и вид повреждений проезжей части, земляного полотна и системы водоотвода, искусственных дорожных сооружений, элементов обустройства дороги и технических средств организации дорожного движен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574796" w:rsidRPr="00574796" w:rsidRDefault="00574796" w:rsidP="00574796">
      <w:pPr>
        <w:pStyle w:val="a9"/>
        <w:ind w:left="-567" w:firstLine="567"/>
        <w:jc w:val="both"/>
        <w:rPr>
          <w:sz w:val="24"/>
          <w:szCs w:val="24"/>
        </w:rPr>
      </w:pPr>
      <w:r w:rsidRPr="00574796">
        <w:rPr>
          <w:sz w:val="24"/>
          <w:szCs w:val="24"/>
        </w:rPr>
        <w:t>Заключение:</w:t>
      </w:r>
    </w:p>
    <w:p w:rsidR="00574796" w:rsidRPr="00574796" w:rsidRDefault="00574796" w:rsidP="00574796">
      <w:pPr>
        <w:pStyle w:val="a9"/>
        <w:tabs>
          <w:tab w:val="left" w:pos="142"/>
          <w:tab w:val="left" w:pos="284"/>
        </w:tabs>
        <w:ind w:left="-567" w:firstLine="567"/>
        <w:jc w:val="both"/>
        <w:rPr>
          <w:sz w:val="24"/>
          <w:szCs w:val="24"/>
        </w:rPr>
      </w:pPr>
      <w:r w:rsidRPr="00574796">
        <w:rPr>
          <w:sz w:val="24"/>
          <w:szCs w:val="24"/>
        </w:rPr>
        <w:t xml:space="preserve">1.Заключение по оценке состояния объекта: </w:t>
      </w:r>
      <w:r w:rsidRPr="00574796">
        <w:rPr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74796" w:rsidRPr="00574796" w:rsidRDefault="00574796" w:rsidP="00574796">
      <w:pPr>
        <w:pStyle w:val="a9"/>
        <w:ind w:left="-567" w:firstLine="567"/>
        <w:jc w:val="both"/>
        <w:rPr>
          <w:sz w:val="24"/>
          <w:szCs w:val="24"/>
        </w:rPr>
      </w:pPr>
      <w:r w:rsidRPr="00574796">
        <w:rPr>
          <w:sz w:val="24"/>
          <w:szCs w:val="24"/>
        </w:rPr>
        <w:t>2.Предложения по устранению недостатков, сроки их проведения, конкретные исполнители:________________________________________________</w:t>
      </w:r>
    </w:p>
    <w:p w:rsidR="00574796" w:rsidRPr="00574796" w:rsidRDefault="00574796" w:rsidP="00574796">
      <w:pPr>
        <w:pStyle w:val="a9"/>
        <w:ind w:left="-567"/>
        <w:jc w:val="both"/>
        <w:rPr>
          <w:sz w:val="24"/>
          <w:szCs w:val="24"/>
        </w:rPr>
      </w:pPr>
      <w:r w:rsidRPr="00574796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74796" w:rsidRPr="00574796" w:rsidRDefault="00574796" w:rsidP="00574796">
      <w:pPr>
        <w:pStyle w:val="a9"/>
        <w:ind w:left="-567" w:firstLine="567"/>
        <w:jc w:val="both"/>
        <w:rPr>
          <w:sz w:val="24"/>
          <w:szCs w:val="24"/>
        </w:rPr>
      </w:pPr>
    </w:p>
    <w:p w:rsidR="00574796" w:rsidRPr="00574796" w:rsidRDefault="00574796" w:rsidP="00574796">
      <w:pPr>
        <w:pStyle w:val="a9"/>
        <w:ind w:left="-567" w:firstLine="567"/>
        <w:jc w:val="both"/>
        <w:rPr>
          <w:sz w:val="24"/>
          <w:szCs w:val="24"/>
        </w:rPr>
      </w:pPr>
      <w:r w:rsidRPr="00574796">
        <w:rPr>
          <w:sz w:val="24"/>
          <w:szCs w:val="24"/>
        </w:rPr>
        <w:t>Председатель комиссии ____________________   /____________________/</w:t>
      </w:r>
    </w:p>
    <w:p w:rsidR="00574796" w:rsidRPr="00574796" w:rsidRDefault="00574796" w:rsidP="00574796">
      <w:pPr>
        <w:pStyle w:val="a9"/>
        <w:ind w:left="-567" w:firstLine="567"/>
        <w:jc w:val="both"/>
        <w:rPr>
          <w:sz w:val="24"/>
          <w:szCs w:val="24"/>
        </w:rPr>
      </w:pPr>
      <w:r w:rsidRPr="00574796">
        <w:rPr>
          <w:sz w:val="24"/>
          <w:szCs w:val="24"/>
        </w:rPr>
        <w:tab/>
      </w:r>
      <w:r w:rsidRPr="00574796">
        <w:rPr>
          <w:sz w:val="24"/>
          <w:szCs w:val="24"/>
        </w:rPr>
        <w:tab/>
      </w:r>
      <w:r w:rsidRPr="00574796">
        <w:rPr>
          <w:sz w:val="24"/>
          <w:szCs w:val="24"/>
        </w:rPr>
        <w:tab/>
        <w:t xml:space="preserve">                   (подпись)                                (Ф.И.О.)</w:t>
      </w:r>
    </w:p>
    <w:p w:rsidR="00574796" w:rsidRPr="00574796" w:rsidRDefault="00574796" w:rsidP="00574796">
      <w:pPr>
        <w:pStyle w:val="a9"/>
        <w:ind w:left="-567" w:firstLine="567"/>
        <w:jc w:val="both"/>
        <w:rPr>
          <w:sz w:val="24"/>
          <w:szCs w:val="24"/>
        </w:rPr>
      </w:pPr>
      <w:r w:rsidRPr="00574796">
        <w:rPr>
          <w:sz w:val="24"/>
          <w:szCs w:val="24"/>
        </w:rPr>
        <w:t>Члены комиссии               ____________________   /____________________/</w:t>
      </w:r>
    </w:p>
    <w:p w:rsidR="00574796" w:rsidRPr="00574796" w:rsidRDefault="00574796" w:rsidP="00574796">
      <w:pPr>
        <w:pStyle w:val="a9"/>
        <w:ind w:left="-567" w:firstLine="567"/>
        <w:jc w:val="both"/>
        <w:rPr>
          <w:sz w:val="24"/>
          <w:szCs w:val="24"/>
        </w:rPr>
      </w:pPr>
      <w:r w:rsidRPr="00574796">
        <w:rPr>
          <w:sz w:val="24"/>
          <w:szCs w:val="24"/>
        </w:rPr>
        <w:tab/>
      </w:r>
      <w:r w:rsidRPr="00574796">
        <w:rPr>
          <w:sz w:val="24"/>
          <w:szCs w:val="24"/>
        </w:rPr>
        <w:tab/>
      </w:r>
      <w:r w:rsidRPr="00574796">
        <w:rPr>
          <w:sz w:val="24"/>
          <w:szCs w:val="24"/>
        </w:rPr>
        <w:tab/>
        <w:t xml:space="preserve">                   (подпись)                                (Ф.И.О.)</w:t>
      </w:r>
    </w:p>
    <w:p w:rsidR="00574796" w:rsidRPr="00574796" w:rsidRDefault="00574796" w:rsidP="00574796">
      <w:pPr>
        <w:pStyle w:val="a9"/>
        <w:ind w:left="-567" w:firstLine="567"/>
        <w:jc w:val="both"/>
        <w:rPr>
          <w:sz w:val="24"/>
          <w:szCs w:val="24"/>
        </w:rPr>
      </w:pPr>
    </w:p>
    <w:p w:rsidR="00574796" w:rsidRPr="00574796" w:rsidRDefault="00574796" w:rsidP="00574796">
      <w:pPr>
        <w:pStyle w:val="a9"/>
        <w:jc w:val="center"/>
        <w:rPr>
          <w:b/>
          <w:sz w:val="24"/>
          <w:szCs w:val="24"/>
        </w:rPr>
      </w:pPr>
    </w:p>
    <w:p w:rsidR="00040EBD" w:rsidRPr="00574796" w:rsidRDefault="00040EBD" w:rsidP="00040EBD">
      <w:pPr>
        <w:pStyle w:val="a9"/>
        <w:ind w:left="-567" w:firstLine="567"/>
        <w:jc w:val="both"/>
        <w:rPr>
          <w:sz w:val="24"/>
          <w:szCs w:val="24"/>
        </w:rPr>
      </w:pPr>
    </w:p>
    <w:p w:rsidR="00040EBD" w:rsidRPr="00574796" w:rsidRDefault="00040EBD" w:rsidP="00040EBD">
      <w:pPr>
        <w:pStyle w:val="a9"/>
        <w:ind w:left="-567" w:firstLine="567"/>
        <w:jc w:val="both"/>
        <w:rPr>
          <w:sz w:val="24"/>
          <w:szCs w:val="24"/>
        </w:rPr>
      </w:pPr>
    </w:p>
    <w:p w:rsidR="00040EBD" w:rsidRPr="00574796" w:rsidRDefault="00040EBD" w:rsidP="00040EBD">
      <w:pPr>
        <w:jc w:val="center"/>
      </w:pPr>
    </w:p>
    <w:p w:rsidR="00040EBD" w:rsidRPr="00574796" w:rsidRDefault="00040EBD" w:rsidP="00040EBD">
      <w:pPr>
        <w:pStyle w:val="a9"/>
        <w:jc w:val="right"/>
        <w:rPr>
          <w:sz w:val="24"/>
          <w:szCs w:val="24"/>
        </w:rPr>
      </w:pPr>
    </w:p>
    <w:p w:rsidR="00040EBD" w:rsidRPr="00574796" w:rsidRDefault="00040EBD" w:rsidP="00040EBD">
      <w:pPr>
        <w:pStyle w:val="a9"/>
        <w:jc w:val="right"/>
        <w:rPr>
          <w:sz w:val="24"/>
          <w:szCs w:val="24"/>
        </w:rPr>
      </w:pPr>
    </w:p>
    <w:p w:rsidR="00040EBD" w:rsidRPr="00574796" w:rsidRDefault="00040EBD" w:rsidP="00040EBD">
      <w:pPr>
        <w:pStyle w:val="a9"/>
        <w:jc w:val="right"/>
        <w:rPr>
          <w:sz w:val="24"/>
          <w:szCs w:val="24"/>
        </w:rPr>
      </w:pPr>
    </w:p>
    <w:p w:rsidR="00040EBD" w:rsidRPr="00574796" w:rsidRDefault="00040EBD" w:rsidP="00040EBD">
      <w:pPr>
        <w:pStyle w:val="a9"/>
        <w:jc w:val="right"/>
        <w:rPr>
          <w:sz w:val="24"/>
          <w:szCs w:val="24"/>
        </w:rPr>
      </w:pPr>
    </w:p>
    <w:p w:rsidR="00040EBD" w:rsidRPr="00574796" w:rsidRDefault="00040EBD" w:rsidP="00040EBD">
      <w:pPr>
        <w:pStyle w:val="a9"/>
        <w:jc w:val="right"/>
        <w:rPr>
          <w:sz w:val="24"/>
          <w:szCs w:val="24"/>
        </w:rPr>
      </w:pPr>
    </w:p>
    <w:p w:rsidR="00040EBD" w:rsidRPr="00574796" w:rsidRDefault="00040EBD" w:rsidP="00040EBD">
      <w:pPr>
        <w:pStyle w:val="a9"/>
        <w:jc w:val="right"/>
        <w:rPr>
          <w:sz w:val="24"/>
          <w:szCs w:val="24"/>
        </w:rPr>
      </w:pPr>
    </w:p>
    <w:p w:rsidR="00040EBD" w:rsidRPr="00574796" w:rsidRDefault="00040EBD" w:rsidP="00040EBD">
      <w:pPr>
        <w:pStyle w:val="a9"/>
        <w:jc w:val="right"/>
        <w:rPr>
          <w:sz w:val="24"/>
          <w:szCs w:val="24"/>
        </w:rPr>
      </w:pPr>
    </w:p>
    <w:p w:rsidR="00040EBD" w:rsidRPr="00574796" w:rsidRDefault="00040EBD" w:rsidP="00040EBD">
      <w:pPr>
        <w:pStyle w:val="a9"/>
        <w:jc w:val="right"/>
        <w:rPr>
          <w:sz w:val="24"/>
          <w:szCs w:val="24"/>
        </w:rPr>
      </w:pPr>
    </w:p>
    <w:p w:rsidR="00040EBD" w:rsidRPr="00574796" w:rsidRDefault="00040EBD" w:rsidP="00040EBD">
      <w:pPr>
        <w:pStyle w:val="a9"/>
        <w:jc w:val="right"/>
        <w:rPr>
          <w:sz w:val="24"/>
          <w:szCs w:val="24"/>
        </w:rPr>
      </w:pPr>
    </w:p>
    <w:p w:rsidR="00040EBD" w:rsidRPr="00574796" w:rsidRDefault="00040EBD" w:rsidP="00040EBD">
      <w:pPr>
        <w:pStyle w:val="a9"/>
        <w:jc w:val="right"/>
        <w:rPr>
          <w:sz w:val="24"/>
          <w:szCs w:val="24"/>
        </w:rPr>
      </w:pPr>
    </w:p>
    <w:p w:rsidR="00040EBD" w:rsidRPr="00574796" w:rsidRDefault="00040EBD" w:rsidP="00040EBD">
      <w:pPr>
        <w:pStyle w:val="a9"/>
        <w:jc w:val="right"/>
        <w:rPr>
          <w:sz w:val="24"/>
          <w:szCs w:val="24"/>
        </w:rPr>
      </w:pPr>
    </w:p>
    <w:p w:rsidR="00040EBD" w:rsidRPr="00574796" w:rsidRDefault="00040EBD" w:rsidP="00040EBD">
      <w:pPr>
        <w:pStyle w:val="a9"/>
        <w:jc w:val="right"/>
        <w:rPr>
          <w:sz w:val="24"/>
          <w:szCs w:val="24"/>
        </w:rPr>
      </w:pPr>
    </w:p>
    <w:p w:rsidR="00040EBD" w:rsidRPr="00574796" w:rsidRDefault="00040EBD" w:rsidP="00040EBD">
      <w:pPr>
        <w:pStyle w:val="a9"/>
        <w:jc w:val="right"/>
        <w:rPr>
          <w:sz w:val="24"/>
          <w:szCs w:val="24"/>
        </w:rPr>
      </w:pPr>
    </w:p>
    <w:p w:rsidR="00040EBD" w:rsidRPr="00574796" w:rsidRDefault="00040EBD" w:rsidP="00040EBD">
      <w:pPr>
        <w:pStyle w:val="a9"/>
        <w:jc w:val="right"/>
        <w:rPr>
          <w:sz w:val="24"/>
          <w:szCs w:val="24"/>
        </w:rPr>
      </w:pPr>
    </w:p>
    <w:p w:rsidR="00040EBD" w:rsidRPr="00574796" w:rsidRDefault="00040EBD" w:rsidP="00040EBD">
      <w:pPr>
        <w:pStyle w:val="a9"/>
        <w:jc w:val="right"/>
        <w:rPr>
          <w:sz w:val="24"/>
          <w:szCs w:val="24"/>
        </w:rPr>
      </w:pPr>
    </w:p>
    <w:p w:rsidR="00040EBD" w:rsidRPr="00574796" w:rsidRDefault="00040EBD" w:rsidP="00040EBD">
      <w:pPr>
        <w:pStyle w:val="a9"/>
        <w:jc w:val="right"/>
        <w:rPr>
          <w:sz w:val="24"/>
          <w:szCs w:val="24"/>
        </w:rPr>
      </w:pPr>
    </w:p>
    <w:p w:rsidR="00040EBD" w:rsidRPr="00574796" w:rsidRDefault="00040EBD" w:rsidP="00040EBD">
      <w:pPr>
        <w:pStyle w:val="a9"/>
        <w:jc w:val="right"/>
        <w:rPr>
          <w:sz w:val="24"/>
          <w:szCs w:val="24"/>
        </w:rPr>
      </w:pPr>
    </w:p>
    <w:p w:rsidR="00040EBD" w:rsidRPr="00574796" w:rsidRDefault="00040EBD" w:rsidP="00040EBD">
      <w:pPr>
        <w:pStyle w:val="a9"/>
        <w:jc w:val="right"/>
        <w:rPr>
          <w:sz w:val="24"/>
          <w:szCs w:val="24"/>
        </w:rPr>
      </w:pPr>
    </w:p>
    <w:p w:rsidR="00040EBD" w:rsidRPr="00574796" w:rsidRDefault="00040EBD" w:rsidP="00040EBD">
      <w:pPr>
        <w:pStyle w:val="a9"/>
        <w:jc w:val="right"/>
        <w:rPr>
          <w:sz w:val="24"/>
          <w:szCs w:val="24"/>
        </w:rPr>
      </w:pPr>
    </w:p>
    <w:p w:rsidR="00040EBD" w:rsidRPr="00574796" w:rsidRDefault="00040EBD" w:rsidP="00040EBD">
      <w:pPr>
        <w:pStyle w:val="a9"/>
        <w:jc w:val="right"/>
        <w:rPr>
          <w:sz w:val="24"/>
          <w:szCs w:val="24"/>
        </w:rPr>
      </w:pPr>
    </w:p>
    <w:p w:rsidR="00040EBD" w:rsidRPr="00574796" w:rsidRDefault="00040EBD" w:rsidP="00040EBD">
      <w:pPr>
        <w:pStyle w:val="a9"/>
        <w:jc w:val="right"/>
        <w:rPr>
          <w:sz w:val="24"/>
          <w:szCs w:val="24"/>
        </w:rPr>
      </w:pPr>
    </w:p>
    <w:p w:rsidR="00040EBD" w:rsidRPr="00574796" w:rsidRDefault="00040EBD" w:rsidP="00040EBD">
      <w:pPr>
        <w:pStyle w:val="a9"/>
        <w:jc w:val="right"/>
        <w:rPr>
          <w:sz w:val="24"/>
          <w:szCs w:val="24"/>
        </w:rPr>
      </w:pPr>
    </w:p>
    <w:p w:rsidR="00040EBD" w:rsidRPr="00574796" w:rsidRDefault="00040EBD" w:rsidP="00040EBD">
      <w:pPr>
        <w:pStyle w:val="a9"/>
        <w:jc w:val="right"/>
        <w:rPr>
          <w:sz w:val="24"/>
          <w:szCs w:val="24"/>
        </w:rPr>
      </w:pPr>
    </w:p>
    <w:p w:rsidR="00040EBD" w:rsidRPr="00574796" w:rsidRDefault="00040EBD" w:rsidP="00040EBD">
      <w:pPr>
        <w:pStyle w:val="a9"/>
        <w:jc w:val="right"/>
        <w:rPr>
          <w:sz w:val="24"/>
          <w:szCs w:val="24"/>
        </w:rPr>
      </w:pPr>
    </w:p>
    <w:p w:rsidR="00040EBD" w:rsidRPr="00574796" w:rsidRDefault="00040EBD" w:rsidP="00040EBD">
      <w:pPr>
        <w:pStyle w:val="a9"/>
        <w:jc w:val="right"/>
        <w:rPr>
          <w:sz w:val="24"/>
          <w:szCs w:val="24"/>
        </w:rPr>
      </w:pPr>
    </w:p>
    <w:p w:rsidR="00040EBD" w:rsidRPr="00574796" w:rsidRDefault="00040EBD" w:rsidP="00040EBD">
      <w:pPr>
        <w:pStyle w:val="a9"/>
        <w:jc w:val="right"/>
        <w:rPr>
          <w:sz w:val="24"/>
          <w:szCs w:val="24"/>
        </w:rPr>
      </w:pPr>
    </w:p>
    <w:p w:rsidR="00040EBD" w:rsidRPr="00574796" w:rsidRDefault="00040EBD" w:rsidP="00040EBD">
      <w:pPr>
        <w:pStyle w:val="a9"/>
        <w:jc w:val="right"/>
        <w:rPr>
          <w:sz w:val="24"/>
          <w:szCs w:val="24"/>
        </w:rPr>
      </w:pPr>
    </w:p>
    <w:p w:rsidR="00040EBD" w:rsidRPr="00574796" w:rsidRDefault="00040EBD"/>
    <w:sectPr w:rsidR="00040EBD" w:rsidRPr="00574796" w:rsidSect="00337FF7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3D0" w:rsidRDefault="008E43D0" w:rsidP="008858BA">
      <w:r>
        <w:separator/>
      </w:r>
    </w:p>
  </w:endnote>
  <w:endnote w:type="continuationSeparator" w:id="0">
    <w:p w:rsidR="008E43D0" w:rsidRDefault="008E43D0" w:rsidP="008858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131" w:rsidRDefault="00A43A4F" w:rsidP="007426A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A3D9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E4131" w:rsidRDefault="008E43D0" w:rsidP="006300DF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131" w:rsidRDefault="008E43D0" w:rsidP="007426AA">
    <w:pPr>
      <w:pStyle w:val="a5"/>
      <w:framePr w:wrap="around" w:vAnchor="text" w:hAnchor="margin" w:xAlign="right" w:y="1"/>
      <w:rPr>
        <w:rStyle w:val="a7"/>
      </w:rPr>
    </w:pPr>
  </w:p>
  <w:p w:rsidR="002E4131" w:rsidRDefault="008E43D0" w:rsidP="006300DF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3D0" w:rsidRDefault="008E43D0" w:rsidP="008858BA">
      <w:r>
        <w:separator/>
      </w:r>
    </w:p>
  </w:footnote>
  <w:footnote w:type="continuationSeparator" w:id="0">
    <w:p w:rsidR="008E43D0" w:rsidRDefault="008E43D0" w:rsidP="008858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131" w:rsidRDefault="00A43A4F" w:rsidP="005F04B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A3D9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E4131" w:rsidRDefault="008E43D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131" w:rsidRDefault="00A43A4F" w:rsidP="005F04B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A3D93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D60C9">
      <w:rPr>
        <w:rStyle w:val="a7"/>
        <w:noProof/>
      </w:rPr>
      <w:t>2</w:t>
    </w:r>
    <w:r>
      <w:rPr>
        <w:rStyle w:val="a7"/>
      </w:rPr>
      <w:fldChar w:fldCharType="end"/>
    </w:r>
  </w:p>
  <w:p w:rsidR="002E4131" w:rsidRDefault="008E43D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6BC4"/>
    <w:rsid w:val="00040EBD"/>
    <w:rsid w:val="002A6BC4"/>
    <w:rsid w:val="0033393F"/>
    <w:rsid w:val="0041671B"/>
    <w:rsid w:val="004A3D93"/>
    <w:rsid w:val="00574796"/>
    <w:rsid w:val="006E1C2E"/>
    <w:rsid w:val="008858BA"/>
    <w:rsid w:val="008A2E05"/>
    <w:rsid w:val="008E43D0"/>
    <w:rsid w:val="009264A3"/>
    <w:rsid w:val="00937F75"/>
    <w:rsid w:val="00A43A4F"/>
    <w:rsid w:val="00BC0A90"/>
    <w:rsid w:val="00BD60C9"/>
    <w:rsid w:val="00D8253D"/>
    <w:rsid w:val="00DF614C"/>
    <w:rsid w:val="00FA3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B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A6BC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A6BC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2A6BC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A6BC4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2A6BC4"/>
  </w:style>
  <w:style w:type="character" w:customStyle="1" w:styleId="a8">
    <w:name w:val="Без интервала Знак"/>
    <w:basedOn w:val="a0"/>
    <w:link w:val="a9"/>
    <w:locked/>
    <w:rsid w:val="009264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link w:val="a8"/>
    <w:qFormat/>
    <w:rsid w:val="009264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9264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irenskrn.irkobl.r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2549</Words>
  <Characters>14534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2021-01-20T00:54:00Z</cp:lastPrinted>
  <dcterms:created xsi:type="dcterms:W3CDTF">2020-08-05T07:24:00Z</dcterms:created>
  <dcterms:modified xsi:type="dcterms:W3CDTF">2021-01-20T00:54:00Z</dcterms:modified>
</cp:coreProperties>
</file>